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590" w:rsidRPr="00747439" w:rsidRDefault="00456590" w:rsidP="00456590">
      <w:pPr>
        <w:spacing w:line="360" w:lineRule="auto"/>
        <w:ind w:firstLine="709"/>
        <w:jc w:val="center"/>
        <w:rPr>
          <w:rFonts w:eastAsia="Times New Roman" w:cs="Times New Roman"/>
          <w:b/>
          <w:sz w:val="28"/>
          <w:szCs w:val="28"/>
        </w:rPr>
      </w:pPr>
      <w:r w:rsidRPr="001C55B4">
        <w:rPr>
          <w:rFonts w:eastAsia="Times New Roman" w:cs="Times New Roman"/>
          <w:b/>
          <w:sz w:val="28"/>
          <w:szCs w:val="28"/>
        </w:rPr>
        <w:t>Горячая линия: «дачная амнистия»</w:t>
      </w:r>
    </w:p>
    <w:p w:rsidR="00456590" w:rsidRPr="00747439" w:rsidRDefault="00456590" w:rsidP="00456590">
      <w:pPr>
        <w:spacing w:line="360" w:lineRule="auto"/>
        <w:ind w:firstLine="709"/>
        <w:rPr>
          <w:rFonts w:eastAsia="Times New Roman" w:cs="Times New Roman"/>
          <w:sz w:val="24"/>
          <w:szCs w:val="24"/>
        </w:rPr>
      </w:pPr>
      <w:r w:rsidRPr="00747439">
        <w:rPr>
          <w:rFonts w:eastAsia="Times New Roman" w:cs="Times New Roman"/>
          <w:sz w:val="24"/>
          <w:szCs w:val="24"/>
        </w:rPr>
        <w:t xml:space="preserve">В среду, </w:t>
      </w:r>
      <w:r w:rsidRPr="00747439">
        <w:rPr>
          <w:rFonts w:eastAsia="Times New Roman" w:cs="Times New Roman"/>
          <w:b/>
          <w:sz w:val="24"/>
          <w:szCs w:val="24"/>
        </w:rPr>
        <w:t>29 августа</w:t>
      </w:r>
      <w:r w:rsidRPr="00747439">
        <w:rPr>
          <w:rFonts w:eastAsia="Times New Roman" w:cs="Times New Roman"/>
          <w:sz w:val="24"/>
          <w:szCs w:val="24"/>
        </w:rPr>
        <w:t xml:space="preserve">, Кадастровая палата по Новосибирской области проведет горячую линию по вопросам, </w:t>
      </w:r>
      <w:r>
        <w:rPr>
          <w:rFonts w:eastAsia="Times New Roman" w:cs="Times New Roman"/>
          <w:sz w:val="24"/>
          <w:szCs w:val="24"/>
        </w:rPr>
        <w:t>относящимся к «дачной амнистии»</w:t>
      </w:r>
      <w:r w:rsidRPr="00747439">
        <w:rPr>
          <w:rFonts w:eastAsia="Times New Roman" w:cs="Times New Roman"/>
          <w:sz w:val="24"/>
          <w:szCs w:val="24"/>
        </w:rPr>
        <w:t>.</w:t>
      </w:r>
    </w:p>
    <w:p w:rsidR="00456590" w:rsidRPr="00747439" w:rsidRDefault="00456590" w:rsidP="00456590">
      <w:pPr>
        <w:spacing w:line="360" w:lineRule="auto"/>
        <w:ind w:firstLine="709"/>
        <w:rPr>
          <w:rFonts w:eastAsia="Times New Roman" w:cs="Times New Roman"/>
          <w:sz w:val="24"/>
          <w:szCs w:val="24"/>
        </w:rPr>
      </w:pPr>
      <w:r w:rsidRPr="00747439">
        <w:rPr>
          <w:rFonts w:eastAsia="Times New Roman" w:cs="Times New Roman"/>
          <w:sz w:val="24"/>
          <w:szCs w:val="24"/>
        </w:rPr>
        <w:t>«Дачная амнистия» означа</w:t>
      </w:r>
      <w:r>
        <w:rPr>
          <w:rFonts w:eastAsia="Times New Roman" w:cs="Times New Roman"/>
          <w:sz w:val="24"/>
          <w:szCs w:val="24"/>
        </w:rPr>
        <w:t xml:space="preserve">ет </w:t>
      </w:r>
      <w:r w:rsidRPr="00747439">
        <w:rPr>
          <w:rFonts w:eastAsia="Times New Roman" w:cs="Times New Roman"/>
          <w:sz w:val="24"/>
          <w:szCs w:val="24"/>
        </w:rPr>
        <w:t>упрощенную систему оформления в собственность имущества, которым гражданин фактически пользуется. «Дачная амнистия» продлена до 2020 года и позволяет приватизировать недвижимость по упрощенной схеме.</w:t>
      </w:r>
    </w:p>
    <w:p w:rsidR="00456590" w:rsidRPr="00747439" w:rsidRDefault="00456590" w:rsidP="00456590">
      <w:pPr>
        <w:spacing w:line="360" w:lineRule="auto"/>
        <w:ind w:firstLine="709"/>
        <w:rPr>
          <w:rFonts w:eastAsia="Times New Roman" w:cs="Times New Roman"/>
          <w:sz w:val="24"/>
          <w:szCs w:val="24"/>
        </w:rPr>
      </w:pPr>
      <w:r w:rsidRPr="00747439">
        <w:rPr>
          <w:rFonts w:eastAsia="Times New Roman" w:cs="Times New Roman"/>
          <w:sz w:val="24"/>
          <w:szCs w:val="24"/>
        </w:rPr>
        <w:t>В рамках горячей линии на вопросы граждан ответ</w:t>
      </w:r>
      <w:r>
        <w:rPr>
          <w:rFonts w:eastAsia="Times New Roman" w:cs="Times New Roman"/>
          <w:sz w:val="24"/>
          <w:szCs w:val="24"/>
        </w:rPr>
        <w:t>ит</w:t>
      </w:r>
      <w:r w:rsidRPr="0074743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и.о.</w:t>
      </w:r>
      <w:r w:rsidRPr="00747439">
        <w:rPr>
          <w:rFonts w:eastAsia="Times New Roman" w:cs="Times New Roman"/>
          <w:sz w:val="24"/>
          <w:szCs w:val="24"/>
        </w:rPr>
        <w:t xml:space="preserve"> начальника отдела </w:t>
      </w:r>
      <w:r>
        <w:rPr>
          <w:rFonts w:eastAsia="Times New Roman" w:cs="Times New Roman"/>
          <w:sz w:val="24"/>
          <w:szCs w:val="24"/>
        </w:rPr>
        <w:t xml:space="preserve">обработки документов и обеспечения учетных действий №2 </w:t>
      </w:r>
      <w:r w:rsidRPr="00747439">
        <w:rPr>
          <w:rFonts w:eastAsia="Times New Roman" w:cs="Times New Roman"/>
          <w:sz w:val="24"/>
          <w:szCs w:val="24"/>
        </w:rPr>
        <w:t xml:space="preserve">Артем Александрович </w:t>
      </w:r>
      <w:proofErr w:type="spellStart"/>
      <w:r w:rsidRPr="00747439">
        <w:rPr>
          <w:rFonts w:eastAsia="Times New Roman" w:cs="Times New Roman"/>
          <w:sz w:val="24"/>
          <w:szCs w:val="24"/>
        </w:rPr>
        <w:t>Любанец</w:t>
      </w:r>
      <w:proofErr w:type="spellEnd"/>
      <w:r w:rsidRPr="00747439">
        <w:rPr>
          <w:rFonts w:eastAsia="Times New Roman" w:cs="Times New Roman"/>
          <w:sz w:val="24"/>
          <w:szCs w:val="24"/>
        </w:rPr>
        <w:t xml:space="preserve">. </w:t>
      </w:r>
    </w:p>
    <w:p w:rsidR="00456590" w:rsidRPr="00747439" w:rsidRDefault="00456590" w:rsidP="00456590">
      <w:pPr>
        <w:spacing w:after="0" w:line="360" w:lineRule="auto"/>
        <w:ind w:firstLine="709"/>
        <w:rPr>
          <w:rFonts w:eastAsia="Times New Roman" w:cs="Times New Roman"/>
          <w:sz w:val="24"/>
          <w:szCs w:val="24"/>
        </w:rPr>
      </w:pPr>
      <w:r w:rsidRPr="00747439">
        <w:rPr>
          <w:rFonts w:eastAsia="Times New Roman" w:cs="Times New Roman"/>
          <w:sz w:val="24"/>
          <w:szCs w:val="24"/>
        </w:rPr>
        <w:t xml:space="preserve">Звонки будут приниматься с </w:t>
      </w:r>
      <w:r w:rsidRPr="00747439">
        <w:rPr>
          <w:rFonts w:eastAsia="Times New Roman" w:cs="Times New Roman"/>
          <w:b/>
          <w:sz w:val="24"/>
          <w:szCs w:val="24"/>
        </w:rPr>
        <w:t>10.00 до 12.00</w:t>
      </w:r>
      <w:r w:rsidRPr="00747439">
        <w:rPr>
          <w:rFonts w:eastAsia="Times New Roman" w:cs="Times New Roman"/>
          <w:sz w:val="24"/>
          <w:szCs w:val="24"/>
        </w:rPr>
        <w:t xml:space="preserve"> по телефону: </w:t>
      </w:r>
      <w:r w:rsidRPr="00747439">
        <w:rPr>
          <w:rFonts w:eastAsia="Times New Roman" w:cs="Times New Roman"/>
          <w:b/>
          <w:sz w:val="24"/>
          <w:szCs w:val="24"/>
        </w:rPr>
        <w:t>(383)347-44-63</w:t>
      </w:r>
      <w:r w:rsidRPr="00747439">
        <w:rPr>
          <w:rFonts w:eastAsia="Times New Roman" w:cs="Times New Roman"/>
          <w:sz w:val="24"/>
          <w:szCs w:val="24"/>
        </w:rPr>
        <w:t>.</w:t>
      </w:r>
    </w:p>
    <w:p w:rsidR="00D82973" w:rsidRPr="00456590" w:rsidRDefault="00456590" w:rsidP="00456590">
      <w:pPr>
        <w:spacing w:after="0" w:line="240" w:lineRule="auto"/>
        <w:ind w:left="142"/>
        <w:jc w:val="right"/>
        <w:rPr>
          <w:i/>
          <w:sz w:val="20"/>
          <w:szCs w:val="20"/>
        </w:rPr>
      </w:pPr>
      <w:r w:rsidRPr="00456590">
        <w:rPr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932B80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932B80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932B80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70B0D"/>
    <w:rsid w:val="0018070E"/>
    <w:rsid w:val="00266DBD"/>
    <w:rsid w:val="002866C7"/>
    <w:rsid w:val="002D2570"/>
    <w:rsid w:val="00353854"/>
    <w:rsid w:val="003E6480"/>
    <w:rsid w:val="00405FF5"/>
    <w:rsid w:val="004126C1"/>
    <w:rsid w:val="00456590"/>
    <w:rsid w:val="004D7657"/>
    <w:rsid w:val="00543941"/>
    <w:rsid w:val="00551784"/>
    <w:rsid w:val="005A415E"/>
    <w:rsid w:val="0065402A"/>
    <w:rsid w:val="006C740B"/>
    <w:rsid w:val="007B12EB"/>
    <w:rsid w:val="00806C7D"/>
    <w:rsid w:val="00831045"/>
    <w:rsid w:val="00831792"/>
    <w:rsid w:val="00864160"/>
    <w:rsid w:val="00932B80"/>
    <w:rsid w:val="00A26900"/>
    <w:rsid w:val="00A7059D"/>
    <w:rsid w:val="00A8510D"/>
    <w:rsid w:val="00AF5AB7"/>
    <w:rsid w:val="00B94D63"/>
    <w:rsid w:val="00CB2D01"/>
    <w:rsid w:val="00D82973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1006E0-2DA5-4A62-A114-6D44FD875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Sidorova_LV</cp:lastModifiedBy>
  <cp:revision>36</cp:revision>
  <dcterms:created xsi:type="dcterms:W3CDTF">2016-04-07T02:40:00Z</dcterms:created>
  <dcterms:modified xsi:type="dcterms:W3CDTF">2018-08-27T04:43:00Z</dcterms:modified>
</cp:coreProperties>
</file>