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98" w:rsidRPr="00ED6098" w:rsidRDefault="00ED6098" w:rsidP="00ED6098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ED609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ED6098" w:rsidRPr="004156BF" w:rsidRDefault="00ED6098" w:rsidP="00ED6098">
      <w:pPr>
        <w:pStyle w:val="a6"/>
        <w:jc w:val="center"/>
        <w:rPr>
          <w:b/>
        </w:rPr>
      </w:pPr>
      <w:r w:rsidRPr="004156BF">
        <w:rPr>
          <w:b/>
        </w:rPr>
        <w:t xml:space="preserve">АДМИНИСТРАЦИЯ КОРНИЛОВСКОГО СЕЛЬСОВЕТА </w:t>
      </w:r>
    </w:p>
    <w:p w:rsidR="00ED6098" w:rsidRPr="004156BF" w:rsidRDefault="00ED6098" w:rsidP="00ED6098">
      <w:pPr>
        <w:pStyle w:val="a6"/>
        <w:jc w:val="center"/>
        <w:rPr>
          <w:b/>
        </w:rPr>
      </w:pPr>
      <w:r w:rsidRPr="004156BF">
        <w:rPr>
          <w:b/>
        </w:rPr>
        <w:t>БОЛОТНИНСКОГО РАЙОНА НОВОСИБИРСКОЙ ОБЛАСТИ</w:t>
      </w:r>
    </w:p>
    <w:p w:rsidR="00ED6098" w:rsidRPr="004156BF" w:rsidRDefault="00ED6098" w:rsidP="00ED6098">
      <w:pPr>
        <w:pStyle w:val="a6"/>
        <w:rPr>
          <w:b/>
          <w:bCs/>
          <w:snapToGrid w:val="0"/>
        </w:rPr>
      </w:pPr>
    </w:p>
    <w:p w:rsidR="00ED6098" w:rsidRPr="004156BF" w:rsidRDefault="00ED6098" w:rsidP="00ED6098">
      <w:pPr>
        <w:pStyle w:val="a6"/>
        <w:jc w:val="center"/>
        <w:rPr>
          <w:b/>
          <w:bCs/>
          <w:snapToGrid w:val="0"/>
        </w:rPr>
      </w:pPr>
      <w:r w:rsidRPr="004156BF">
        <w:rPr>
          <w:b/>
          <w:bCs/>
          <w:snapToGrid w:val="0"/>
        </w:rPr>
        <w:t xml:space="preserve">ПОСТАНОВЛЕНИЕ  </w:t>
      </w:r>
    </w:p>
    <w:p w:rsidR="00ED6098" w:rsidRPr="004156BF" w:rsidRDefault="00ED6098" w:rsidP="00ED6098">
      <w:pPr>
        <w:pStyle w:val="a6"/>
        <w:jc w:val="both"/>
      </w:pPr>
      <w:r w:rsidRPr="004156BF">
        <w:t>1</w:t>
      </w:r>
      <w:r w:rsidR="00FE4001" w:rsidRPr="004156BF">
        <w:t>6</w:t>
      </w:r>
      <w:r w:rsidRPr="004156BF">
        <w:t>.</w:t>
      </w:r>
      <w:r w:rsidR="00251F65" w:rsidRPr="004156BF">
        <w:t>10</w:t>
      </w:r>
      <w:r w:rsidRPr="004156BF">
        <w:t xml:space="preserve">.2017                                                                                             № </w:t>
      </w:r>
      <w:r w:rsidR="00FE4001" w:rsidRPr="004156BF">
        <w:t>66</w:t>
      </w:r>
    </w:p>
    <w:p w:rsidR="00ED6098" w:rsidRPr="004156BF" w:rsidRDefault="00ED6098" w:rsidP="00ED6098">
      <w:pPr>
        <w:pStyle w:val="a6"/>
        <w:jc w:val="center"/>
      </w:pPr>
    </w:p>
    <w:p w:rsidR="00ED6098" w:rsidRPr="004156BF" w:rsidRDefault="00ED6098" w:rsidP="00ED60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56B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156BF"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 w:rsidRPr="004156BF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156BF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4156BF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12.05.2015 г. № 51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внес измен от 20.08,2015№22, от 02.11.2015 №86,от 07.04.2016 353,от 31.03.2017 №19,от 10.08.2017 №56)</w:t>
      </w:r>
      <w:proofErr w:type="gramEnd"/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     В связи с приведением нормативных правовых актов администрации </w:t>
      </w:r>
      <w:proofErr w:type="spellStart"/>
      <w:r w:rsidRPr="004156BF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156B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 w:rsidRPr="004156B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156B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156BF">
        <w:rPr>
          <w:rFonts w:ascii="Times New Roman" w:hAnsi="Times New Roman"/>
          <w:sz w:val="28"/>
          <w:szCs w:val="28"/>
        </w:rPr>
        <w:t>н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о в л я е т: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      1.Внести  в постановление администрации </w:t>
      </w:r>
      <w:proofErr w:type="spellStart"/>
      <w:r w:rsidRPr="004156BF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156B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района Новосибирской области от 12.05.2015 г. № 51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следующие изменения:</w:t>
      </w:r>
    </w:p>
    <w:p w:rsidR="00ED6098" w:rsidRPr="004156BF" w:rsidRDefault="00ED6098" w:rsidP="00ED6098">
      <w:pPr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>1.1. Пункт 2,20 административного регламента признать утратившим силу.</w:t>
      </w:r>
    </w:p>
    <w:p w:rsidR="002A38A1" w:rsidRPr="004156BF" w:rsidRDefault="00ED6098" w:rsidP="00ED6098">
      <w:pPr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1.2. Пункт  2,8 административного регламента  слова Федеральный закон от 24.07.2007г. № 221 – ФЗ «О государственном кадастре недвижимости» заменить </w:t>
      </w:r>
      <w:proofErr w:type="gramStart"/>
      <w:r w:rsidRPr="004156BF">
        <w:rPr>
          <w:rFonts w:ascii="Times New Roman" w:hAnsi="Times New Roman"/>
          <w:sz w:val="28"/>
          <w:szCs w:val="28"/>
        </w:rPr>
        <w:t>на</w:t>
      </w:r>
      <w:proofErr w:type="gramEnd"/>
      <w:r w:rsidRPr="004156BF">
        <w:rPr>
          <w:rFonts w:ascii="Times New Roman" w:hAnsi="Times New Roman"/>
          <w:sz w:val="28"/>
          <w:szCs w:val="28"/>
        </w:rPr>
        <w:t xml:space="preserve"> «О кадастровой деятельности».   </w:t>
      </w:r>
    </w:p>
    <w:p w:rsidR="002A38A1" w:rsidRPr="004156BF" w:rsidRDefault="002A38A1" w:rsidP="002A38A1">
      <w:pPr>
        <w:pStyle w:val="u"/>
        <w:jc w:val="both"/>
        <w:rPr>
          <w:sz w:val="28"/>
          <w:szCs w:val="28"/>
        </w:rPr>
      </w:pPr>
      <w:r w:rsidRPr="004156BF">
        <w:rPr>
          <w:sz w:val="28"/>
          <w:szCs w:val="28"/>
        </w:rPr>
        <w:t xml:space="preserve"> 1.3. Подпункт 24 пункта 2,12 административного регламента  изложить в новой редакции; </w:t>
      </w:r>
    </w:p>
    <w:p w:rsidR="00ED6098" w:rsidRPr="004156BF" w:rsidRDefault="002A38A1" w:rsidP="00533714">
      <w:pPr>
        <w:pStyle w:val="u"/>
        <w:jc w:val="both"/>
        <w:rPr>
          <w:sz w:val="28"/>
          <w:szCs w:val="28"/>
        </w:rPr>
      </w:pPr>
      <w:r w:rsidRPr="004156BF">
        <w:rPr>
          <w:sz w:val="28"/>
          <w:szCs w:val="28"/>
        </w:rPr>
        <w:t xml:space="preserve"> границы земельного участка, указанного в заявлен</w:t>
      </w:r>
      <w:proofErr w:type="gramStart"/>
      <w:r w:rsidRPr="004156BF">
        <w:rPr>
          <w:sz w:val="28"/>
          <w:szCs w:val="28"/>
        </w:rPr>
        <w:t>ии о е</w:t>
      </w:r>
      <w:proofErr w:type="gramEnd"/>
      <w:r w:rsidRPr="004156BF">
        <w:rPr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4" w:tooltip="Федеральный закон от 24.07.2007 N 221-ФЗ&#10;(ред. от 28.02.2015)&#10;&quot;О государственном кадастре недвижимости&quot;&#10;(с изм. и доп., вступ. в силу с 01.04.2015)" w:history="1">
        <w:r w:rsidRPr="004156BF">
          <w:rPr>
            <w:rStyle w:val="a3"/>
            <w:color w:val="000000"/>
            <w:sz w:val="28"/>
            <w:szCs w:val="28"/>
          </w:rPr>
          <w:t>законом</w:t>
        </w:r>
      </w:hyperlink>
      <w:r w:rsidRPr="004156BF">
        <w:rPr>
          <w:sz w:val="28"/>
          <w:szCs w:val="28"/>
        </w:rPr>
        <w:t xml:space="preserve"> "О государственной регистрации недвижи</w:t>
      </w:r>
      <w:r w:rsidR="00533714" w:rsidRPr="004156BF">
        <w:rPr>
          <w:sz w:val="28"/>
          <w:szCs w:val="28"/>
        </w:rPr>
        <w:t>мости</w:t>
      </w:r>
      <w:r w:rsidRPr="004156BF">
        <w:rPr>
          <w:sz w:val="28"/>
          <w:szCs w:val="28"/>
        </w:rPr>
        <w:t>"</w:t>
      </w:r>
      <w:r w:rsidR="00533714" w:rsidRPr="004156BF">
        <w:rPr>
          <w:sz w:val="28"/>
          <w:szCs w:val="28"/>
        </w:rPr>
        <w:t>.</w:t>
      </w:r>
      <w:r w:rsidR="00ED6098" w:rsidRPr="004156BF">
        <w:rPr>
          <w:sz w:val="28"/>
          <w:szCs w:val="28"/>
        </w:rPr>
        <w:tab/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      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4156BF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</w:t>
      </w:r>
      <w:r w:rsidRPr="004156BF">
        <w:rPr>
          <w:rFonts w:ascii="Times New Roman" w:hAnsi="Times New Roman"/>
          <w:sz w:val="28"/>
          <w:szCs w:val="28"/>
        </w:rPr>
        <w:lastRenderedPageBreak/>
        <w:t xml:space="preserve">сельсовета» и разместить на официальном сайте администрации </w:t>
      </w:r>
      <w:proofErr w:type="spellStart"/>
      <w:r w:rsidRPr="004156BF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156BF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сельсовета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56B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156BF">
        <w:rPr>
          <w:rFonts w:ascii="Times New Roman" w:hAnsi="Times New Roman"/>
          <w:sz w:val="28"/>
          <w:szCs w:val="28"/>
        </w:rPr>
        <w:t xml:space="preserve"> района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4156BF">
        <w:rPr>
          <w:rFonts w:ascii="Times New Roman" w:hAnsi="Times New Roman"/>
          <w:sz w:val="28"/>
          <w:szCs w:val="28"/>
        </w:rPr>
        <w:t>Н.В.Эйснер</w:t>
      </w:r>
      <w:proofErr w:type="spellEnd"/>
    </w:p>
    <w:p w:rsidR="00ED6098" w:rsidRPr="004156BF" w:rsidRDefault="00ED6098" w:rsidP="00ED6098">
      <w:pPr>
        <w:rPr>
          <w:rFonts w:ascii="Times New Roman" w:hAnsi="Times New Roman"/>
          <w:sz w:val="28"/>
          <w:szCs w:val="28"/>
        </w:rPr>
      </w:pPr>
    </w:p>
    <w:p w:rsidR="00C8083E" w:rsidRPr="004156BF" w:rsidRDefault="004156BF">
      <w:pPr>
        <w:rPr>
          <w:rFonts w:ascii="Times New Roman" w:hAnsi="Times New Roman"/>
          <w:sz w:val="28"/>
          <w:szCs w:val="28"/>
        </w:rPr>
      </w:pPr>
    </w:p>
    <w:sectPr w:rsidR="00C8083E" w:rsidRPr="004156BF" w:rsidSect="007A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98"/>
    <w:rsid w:val="00251F65"/>
    <w:rsid w:val="002A38A1"/>
    <w:rsid w:val="004156BF"/>
    <w:rsid w:val="00533714"/>
    <w:rsid w:val="007A1530"/>
    <w:rsid w:val="0097633A"/>
    <w:rsid w:val="00A65793"/>
    <w:rsid w:val="00DA60AA"/>
    <w:rsid w:val="00E255BE"/>
    <w:rsid w:val="00ED6098"/>
    <w:rsid w:val="00F04C7A"/>
    <w:rsid w:val="00FE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6098"/>
    <w:rPr>
      <w:color w:val="0000FF"/>
      <w:u w:val="single"/>
    </w:rPr>
  </w:style>
  <w:style w:type="character" w:styleId="a4">
    <w:name w:val="Emphasis"/>
    <w:uiPriority w:val="20"/>
    <w:qFormat/>
    <w:rsid w:val="00ED6098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6"/>
    <w:locked/>
    <w:rsid w:val="00ED609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qFormat/>
    <w:rsid w:val="00ED609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semiHidden/>
    <w:locked/>
    <w:rsid w:val="00ED6098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ED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4pt1">
    <w:name w:val="Стиль Обычный (веб) + 14 pt по ширине Первая строка:  1 см"/>
    <w:basedOn w:val="a7"/>
    <w:uiPriority w:val="99"/>
    <w:semiHidden/>
    <w:rsid w:val="00ED6098"/>
    <w:pPr>
      <w:spacing w:after="0" w:line="240" w:lineRule="auto"/>
      <w:ind w:firstLine="567"/>
      <w:jc w:val="both"/>
    </w:pPr>
    <w:rPr>
      <w:rFonts w:ascii="Calibri" w:hAnsi="Calibri"/>
      <w:szCs w:val="20"/>
      <w:lang w:val="en-US" w:eastAsia="en-US" w:bidi="en-US"/>
    </w:rPr>
  </w:style>
  <w:style w:type="paragraph" w:customStyle="1" w:styleId="u">
    <w:name w:val="u"/>
    <w:basedOn w:val="a"/>
    <w:uiPriority w:val="99"/>
    <w:semiHidden/>
    <w:rsid w:val="00ED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D609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3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7</cp:revision>
  <dcterms:created xsi:type="dcterms:W3CDTF">2017-10-17T03:29:00Z</dcterms:created>
  <dcterms:modified xsi:type="dcterms:W3CDTF">2017-11-08T04:04:00Z</dcterms:modified>
</cp:coreProperties>
</file>