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E67" w:rsidRDefault="00062E67"/>
    <w:p w:rsidR="001C7257" w:rsidRDefault="001C7257"/>
    <w:p w:rsidR="001C7257" w:rsidRDefault="001C7257" w:rsidP="001C725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АДМИНИСТАЦИЯ КОРНИЛОВСКОГО СЕЛЬСОВЕТА</w:t>
      </w:r>
    </w:p>
    <w:p w:rsidR="001C7257" w:rsidRDefault="001C7257" w:rsidP="001C725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БОЛОТНИНСКОГО РАЙОНА НОВОСИБИРСКОЙ ОБЛАСТИ</w:t>
      </w:r>
    </w:p>
    <w:p w:rsidR="001C7257" w:rsidRDefault="001C7257" w:rsidP="001C7257">
      <w:pPr>
        <w:rPr>
          <w:rFonts w:ascii="Arial" w:hAnsi="Arial" w:cs="Arial"/>
        </w:rPr>
      </w:pPr>
    </w:p>
    <w:p w:rsidR="001C7257" w:rsidRDefault="001C7257" w:rsidP="001C725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</w:t>
      </w:r>
      <w:proofErr w:type="gramStart"/>
      <w:r>
        <w:rPr>
          <w:rFonts w:ascii="Arial" w:hAnsi="Arial" w:cs="Arial"/>
        </w:rPr>
        <w:t>П</w:t>
      </w:r>
      <w:proofErr w:type="gramEnd"/>
      <w:r>
        <w:rPr>
          <w:rFonts w:ascii="Arial" w:hAnsi="Arial" w:cs="Arial"/>
        </w:rPr>
        <w:t xml:space="preserve"> О С Т А Н О В Л Е Н И Е</w:t>
      </w:r>
    </w:p>
    <w:p w:rsidR="001C7257" w:rsidRDefault="001C7257" w:rsidP="001C7257">
      <w:pPr>
        <w:rPr>
          <w:rFonts w:ascii="Arial" w:hAnsi="Arial" w:cs="Arial"/>
        </w:rPr>
      </w:pPr>
    </w:p>
    <w:p w:rsidR="001C7257" w:rsidRDefault="001C7257" w:rsidP="001C725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от 19. 02. 2014 года        № 25   с. </w:t>
      </w:r>
      <w:proofErr w:type="spellStart"/>
      <w:r>
        <w:rPr>
          <w:rFonts w:ascii="Arial" w:hAnsi="Arial" w:cs="Arial"/>
        </w:rPr>
        <w:t>Корнилово</w:t>
      </w:r>
      <w:proofErr w:type="spellEnd"/>
      <w:r>
        <w:rPr>
          <w:rFonts w:ascii="Arial" w:hAnsi="Arial" w:cs="Arial"/>
        </w:rPr>
        <w:t>.</w:t>
      </w:r>
    </w:p>
    <w:p w:rsidR="001C7257" w:rsidRDefault="001C7257" w:rsidP="001C7257">
      <w:pPr>
        <w:rPr>
          <w:rFonts w:ascii="Arial" w:hAnsi="Arial" w:cs="Arial"/>
        </w:rPr>
      </w:pPr>
    </w:p>
    <w:p w:rsidR="001C7257" w:rsidRDefault="001C7257" w:rsidP="001C725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О внесении изменений в  административный регламент</w:t>
      </w:r>
    </w:p>
    <w:p w:rsidR="001C7257" w:rsidRDefault="001C7257" w:rsidP="001C7257">
      <w:pPr>
        <w:jc w:val="center"/>
        <w:rPr>
          <w:rStyle w:val="apple-style-span"/>
        </w:rPr>
      </w:pPr>
      <w:r>
        <w:rPr>
          <w:rFonts w:ascii="Arial" w:hAnsi="Arial" w:cs="Arial"/>
          <w:bCs/>
        </w:rPr>
        <w:t>предоставления муниципальной услуги по</w:t>
      </w:r>
      <w:r>
        <w:rPr>
          <w:rStyle w:val="a4"/>
          <w:rFonts w:ascii="Arial" w:hAnsi="Arial" w:cs="Arial"/>
          <w:sz w:val="24"/>
          <w:szCs w:val="24"/>
        </w:rPr>
        <w:t xml:space="preserve"> </w:t>
      </w:r>
      <w:r>
        <w:rPr>
          <w:rStyle w:val="apple-style-span"/>
          <w:rFonts w:ascii="Arial" w:hAnsi="Arial" w:cs="Arial"/>
        </w:rPr>
        <w:t>предоставлению справки об использовании (неиспользовании) права на приватизацию жилых помещений</w:t>
      </w:r>
    </w:p>
    <w:p w:rsidR="001C7257" w:rsidRDefault="001C7257" w:rsidP="001C7257">
      <w:pPr>
        <w:jc w:val="center"/>
        <w:rPr>
          <w:bCs/>
        </w:rPr>
      </w:pPr>
      <w:r>
        <w:rPr>
          <w:rStyle w:val="apple-style-span"/>
          <w:rFonts w:ascii="Arial" w:hAnsi="Arial" w:cs="Arial"/>
        </w:rPr>
        <w:t>.</w:t>
      </w:r>
    </w:p>
    <w:p w:rsidR="001C7257" w:rsidRDefault="001C7257" w:rsidP="001C7257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В соответствии с письмом администрации </w:t>
      </w:r>
      <w:proofErr w:type="spellStart"/>
      <w:r>
        <w:rPr>
          <w:rFonts w:ascii="Arial" w:hAnsi="Arial" w:cs="Arial"/>
        </w:rPr>
        <w:t>Болотнинского</w:t>
      </w:r>
      <w:proofErr w:type="spellEnd"/>
      <w:r>
        <w:rPr>
          <w:rFonts w:ascii="Arial" w:hAnsi="Arial" w:cs="Arial"/>
        </w:rPr>
        <w:t xml:space="preserve"> района от 18.02.2014 года № 589  и Министерства экономического развития     Новосибирской области  внести  изменения в административные регламенты  п</w:t>
      </w:r>
      <w:r>
        <w:rPr>
          <w:rFonts w:ascii="Arial" w:hAnsi="Arial" w:cs="Arial"/>
          <w:bCs/>
        </w:rPr>
        <w:t xml:space="preserve">редоставления муниципальных услуг в части сокращения времени ожидании в очереди для получения муниципальных услуг «По </w:t>
      </w:r>
      <w:r>
        <w:rPr>
          <w:rStyle w:val="apple-style-span"/>
          <w:rFonts w:ascii="Arial" w:hAnsi="Arial" w:cs="Arial"/>
        </w:rPr>
        <w:t>предоставлению справки об использовании (неиспользовании) права на приватизацию жилых помещений</w:t>
      </w:r>
      <w:r>
        <w:rPr>
          <w:rFonts w:ascii="Arial" w:hAnsi="Arial" w:cs="Arial"/>
          <w:bCs/>
        </w:rPr>
        <w:t>».</w:t>
      </w:r>
    </w:p>
    <w:p w:rsidR="001C7257" w:rsidRDefault="001C7257" w:rsidP="001C7257">
      <w:pPr>
        <w:rPr>
          <w:rFonts w:ascii="Arial" w:hAnsi="Arial" w:cs="Arial"/>
        </w:rPr>
      </w:pPr>
    </w:p>
    <w:p w:rsidR="001C7257" w:rsidRDefault="001C7257" w:rsidP="001C7257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ПОСТАНОВЛЯЮ: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1. Внести изменения в административный регламент  </w:t>
      </w:r>
      <w:r>
        <w:rPr>
          <w:rFonts w:ascii="Arial" w:hAnsi="Arial" w:cs="Arial"/>
          <w:bCs/>
        </w:rPr>
        <w:t>предоставления муниципальной услуги по</w:t>
      </w:r>
      <w:r>
        <w:rPr>
          <w:rStyle w:val="a4"/>
          <w:rFonts w:ascii="Arial" w:hAnsi="Arial" w:cs="Arial"/>
          <w:sz w:val="24"/>
          <w:szCs w:val="24"/>
        </w:rPr>
        <w:t xml:space="preserve"> «П</w:t>
      </w:r>
      <w:r>
        <w:rPr>
          <w:rStyle w:val="apple-style-span"/>
          <w:rFonts w:ascii="Arial" w:hAnsi="Arial" w:cs="Arial"/>
        </w:rPr>
        <w:t>редоставлению справки об использовании (неиспользовании) права на приватизацию жилых помещений»,</w:t>
      </w:r>
    </w:p>
    <w:p w:rsidR="001C7257" w:rsidRDefault="001C7257" w:rsidP="001C7257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утвержденный</w:t>
      </w:r>
      <w:proofErr w:type="gramEnd"/>
      <w:r>
        <w:rPr>
          <w:rFonts w:ascii="Arial" w:hAnsi="Arial" w:cs="Arial"/>
        </w:rPr>
        <w:t xml:space="preserve"> постановлением  администрации </w:t>
      </w:r>
      <w:proofErr w:type="spellStart"/>
      <w:r>
        <w:rPr>
          <w:rFonts w:ascii="Arial" w:hAnsi="Arial" w:cs="Arial"/>
        </w:rPr>
        <w:t>Корниловского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Болотнинского</w:t>
      </w:r>
      <w:proofErr w:type="spellEnd"/>
      <w:r>
        <w:rPr>
          <w:rFonts w:ascii="Arial" w:hAnsi="Arial" w:cs="Arial"/>
        </w:rPr>
        <w:t xml:space="preserve"> района Новосибирской области от 21.05. 2012 года № 45,  согласно приложению. </w:t>
      </w:r>
    </w:p>
    <w:p w:rsidR="001C7257" w:rsidRDefault="001C7257" w:rsidP="001C7257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C7257" w:rsidRDefault="001C7257" w:rsidP="001C7257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proofErr w:type="gramStart"/>
      <w:r>
        <w:rPr>
          <w:rFonts w:ascii="Arial" w:hAnsi="Arial" w:cs="Arial"/>
        </w:rPr>
        <w:t>Разместить</w:t>
      </w:r>
      <w:proofErr w:type="gramEnd"/>
      <w:r>
        <w:rPr>
          <w:rFonts w:ascii="Arial" w:hAnsi="Arial" w:cs="Arial"/>
        </w:rPr>
        <w:t xml:space="preserve"> административный регламент предоставления муниципальной услуги с учетом внесенных изменений на официальном сайте администрации </w:t>
      </w:r>
      <w:proofErr w:type="spellStart"/>
      <w:r>
        <w:rPr>
          <w:rFonts w:ascii="Arial" w:hAnsi="Arial" w:cs="Arial"/>
        </w:rPr>
        <w:t>Корниловского</w:t>
      </w:r>
      <w:proofErr w:type="spellEnd"/>
      <w:r>
        <w:rPr>
          <w:rFonts w:ascii="Arial" w:hAnsi="Arial" w:cs="Arial"/>
        </w:rPr>
        <w:t xml:space="preserve"> сельсовета и в местах приема граждан.</w:t>
      </w:r>
    </w:p>
    <w:p w:rsidR="001C7257" w:rsidRDefault="001C7257" w:rsidP="001C7257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</w:p>
    <w:p w:rsidR="001C7257" w:rsidRDefault="001C7257" w:rsidP="001C7257">
      <w:pPr>
        <w:tabs>
          <w:tab w:val="left" w:pos="350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Ответственность за исполнение данного постановления возложить на  специалиста </w:t>
      </w:r>
      <w:proofErr w:type="spellStart"/>
      <w:r>
        <w:rPr>
          <w:rFonts w:ascii="Arial" w:hAnsi="Arial" w:cs="Arial"/>
        </w:rPr>
        <w:t>Шаповалову</w:t>
      </w:r>
      <w:proofErr w:type="spellEnd"/>
      <w:r>
        <w:rPr>
          <w:rFonts w:ascii="Arial" w:hAnsi="Arial" w:cs="Arial"/>
        </w:rPr>
        <w:t xml:space="preserve"> Надежду Михайловну.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В.В.Виниченко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Приложение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УТВЕРЖДЕНО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Постановлением администрации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proofErr w:type="spellStart"/>
      <w:r>
        <w:rPr>
          <w:rFonts w:ascii="Arial" w:hAnsi="Arial" w:cs="Arial"/>
          <w:sz w:val="24"/>
          <w:szCs w:val="24"/>
        </w:rPr>
        <w:t>Корниловского</w:t>
      </w:r>
      <w:proofErr w:type="spellEnd"/>
      <w:r>
        <w:rPr>
          <w:rFonts w:ascii="Arial" w:hAnsi="Arial" w:cs="Arial"/>
          <w:sz w:val="24"/>
          <w:szCs w:val="24"/>
        </w:rPr>
        <w:t xml:space="preserve"> сельсовета</w:t>
      </w: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От 19.02. 2014 года  № 25.</w:t>
      </w:r>
    </w:p>
    <w:p w:rsidR="001C7257" w:rsidRDefault="001C7257" w:rsidP="001C7257">
      <w:pPr>
        <w:rPr>
          <w:rFonts w:ascii="Arial" w:hAnsi="Arial" w:cs="Arial"/>
        </w:rPr>
      </w:pPr>
    </w:p>
    <w:p w:rsidR="001C7257" w:rsidRDefault="001C7257" w:rsidP="001C7257">
      <w:pPr>
        <w:rPr>
          <w:rFonts w:ascii="Arial" w:hAnsi="Arial" w:cs="Arial"/>
        </w:rPr>
      </w:pPr>
    </w:p>
    <w:p w:rsidR="001C7257" w:rsidRDefault="001C7257" w:rsidP="001C7257">
      <w:pPr>
        <w:pStyle w:val="a3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Изменения</w:t>
      </w:r>
    </w:p>
    <w:p w:rsidR="001C7257" w:rsidRDefault="001C7257" w:rsidP="001C7257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В административный регламент</w:t>
      </w:r>
      <w:r>
        <w:rPr>
          <w:rFonts w:ascii="Arial" w:hAnsi="Arial" w:cs="Arial"/>
          <w:bCs/>
        </w:rPr>
        <w:t xml:space="preserve"> «Предоставления муниципальной услуги по</w:t>
      </w:r>
      <w:r>
        <w:rPr>
          <w:rStyle w:val="a4"/>
          <w:rFonts w:ascii="Arial" w:hAnsi="Arial" w:cs="Arial"/>
          <w:sz w:val="24"/>
          <w:szCs w:val="24"/>
        </w:rPr>
        <w:t xml:space="preserve"> </w:t>
      </w:r>
      <w:r>
        <w:rPr>
          <w:rStyle w:val="apple-style-span"/>
          <w:rFonts w:ascii="Arial" w:hAnsi="Arial" w:cs="Arial"/>
        </w:rPr>
        <w:t>предоставлению справки об использовании (неиспользовании) права на приватизацию жилых помещений</w:t>
      </w:r>
      <w:r>
        <w:rPr>
          <w:rFonts w:ascii="Arial" w:hAnsi="Arial" w:cs="Arial"/>
        </w:rPr>
        <w:t>».</w:t>
      </w:r>
    </w:p>
    <w:p w:rsidR="001C7257" w:rsidRDefault="001C7257" w:rsidP="001C7257">
      <w:pPr>
        <w:outlineLvl w:val="0"/>
        <w:rPr>
          <w:rFonts w:ascii="Arial" w:hAnsi="Arial" w:cs="Arial"/>
        </w:rPr>
      </w:pPr>
    </w:p>
    <w:p w:rsidR="001C7257" w:rsidRDefault="001C7257" w:rsidP="001C7257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Раздел 2 «Стандарт предоставления муниципальной услуги»</w:t>
      </w:r>
    </w:p>
    <w:p w:rsidR="001C7257" w:rsidRDefault="001C7257" w:rsidP="001C7257">
      <w:pPr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/>
          <w:bCs/>
        </w:rPr>
        <w:t>П.п. 2.10. изложить  в новой редакции следующего  содержания</w:t>
      </w:r>
      <w:proofErr w:type="gramStart"/>
      <w:r>
        <w:rPr>
          <w:rFonts w:ascii="Arial" w:hAnsi="Arial" w:cs="Arial"/>
          <w:b/>
          <w:bCs/>
        </w:rPr>
        <w:t xml:space="preserve"> ;</w:t>
      </w:r>
      <w:proofErr w:type="gramEnd"/>
    </w:p>
    <w:p w:rsidR="001C7257" w:rsidRDefault="001C7257" w:rsidP="001C7257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« </w:t>
      </w:r>
      <w:r>
        <w:rPr>
          <w:rFonts w:ascii="Arial" w:hAnsi="Arial" w:cs="Arial"/>
          <w:bCs/>
        </w:rPr>
        <w:t xml:space="preserve">Максимальный </w:t>
      </w:r>
      <w:r>
        <w:rPr>
          <w:rFonts w:ascii="Arial" w:hAnsi="Arial" w:cs="Arial"/>
        </w:rPr>
        <w:t xml:space="preserve"> срок  ожидания  в очереди  при подаче  запроса о предоставлении муниципальной  услуги  и при получении результата предоставления муниципальной услуги не должен превышать 15 минут».</w:t>
      </w:r>
    </w:p>
    <w:p w:rsidR="001C7257" w:rsidRDefault="001C7257" w:rsidP="001C7257"/>
    <w:p w:rsidR="001C7257" w:rsidRDefault="001C7257"/>
    <w:sectPr w:rsidR="001C7257" w:rsidSect="00062E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C7257"/>
    <w:rsid w:val="00062E67"/>
    <w:rsid w:val="001C7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2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C7257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annotation reference"/>
    <w:semiHidden/>
    <w:unhideWhenUsed/>
    <w:rsid w:val="001C7257"/>
    <w:rPr>
      <w:sz w:val="16"/>
      <w:szCs w:val="16"/>
    </w:rPr>
  </w:style>
  <w:style w:type="character" w:customStyle="1" w:styleId="apple-style-span">
    <w:name w:val="apple-style-span"/>
    <w:basedOn w:val="a0"/>
    <w:rsid w:val="001C72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19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419</Words>
  <Characters>2394</Characters>
  <Application>Microsoft Office Word</Application>
  <DocSecurity>0</DocSecurity>
  <Lines>19</Lines>
  <Paragraphs>5</Paragraphs>
  <ScaleCrop>false</ScaleCrop>
  <Company/>
  <LinksUpToDate>false</LinksUpToDate>
  <CharactersWithSpaces>2808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2</cp:revision>
  <dcterms:created xsi:type="dcterms:W3CDTF">2014-03-13T02:50:00Z</dcterms:created>
  <dcterms:modified xsi:type="dcterms:W3CDTF">2014-03-13T02:51:00Z</dcterms:modified>
</cp:coreProperties>
</file>