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C3" w:rsidRPr="00A21A63" w:rsidRDefault="00550C93" w:rsidP="00550C93">
      <w:pPr>
        <w:spacing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A21A63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АДМИНИСТРАЦИЯ КОРНИЛОВСКОГО ЕЛЬСОВЕТА</w:t>
      </w:r>
      <w:r w:rsidR="00AE0CC3" w:rsidRPr="00A21A6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04924" w:rsidRPr="00A21A6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                          </w:t>
      </w:r>
      <w:r w:rsidR="00AE0CC3" w:rsidRPr="00A21A6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</w:t>
      </w:r>
      <w:r w:rsidRPr="00A21A63">
        <w:rPr>
          <w:rFonts w:ascii="Times New Roman" w:hAnsi="Times New Roman" w:cs="Times New Roman"/>
          <w:bCs/>
          <w:sz w:val="28"/>
          <w:szCs w:val="28"/>
        </w:rPr>
        <w:t xml:space="preserve">БОЛОТНИНСКОГО РАЙОНА </w:t>
      </w:r>
      <w:r w:rsidRPr="00A21A63">
        <w:rPr>
          <w:rFonts w:ascii="Times New Roman" w:hAnsi="Times New Roman" w:cs="Times New Roman"/>
          <w:bCs/>
          <w:snapToGrid w:val="0"/>
          <w:sz w:val="28"/>
          <w:szCs w:val="28"/>
        </w:rPr>
        <w:t>НОВОСИБИРСКОЙ ОБЛАСТИ</w:t>
      </w:r>
    </w:p>
    <w:p w:rsidR="00550C93" w:rsidRPr="00A21A63" w:rsidRDefault="00550C93" w:rsidP="00550C93">
      <w:pPr>
        <w:spacing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A21A6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ПОСТАНОВЛЕНИЕ </w:t>
      </w:r>
    </w:p>
    <w:p w:rsidR="00550C93" w:rsidRPr="00A21A63" w:rsidRDefault="00550C93" w:rsidP="00A21A6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A6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23.09.2020                                                                                </w:t>
      </w:r>
      <w:r w:rsidR="00E04924" w:rsidRPr="00A21A6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            </w:t>
      </w:r>
      <w:r w:rsidRPr="00A21A6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№ 83</w:t>
      </w:r>
    </w:p>
    <w:p w:rsidR="00550C93" w:rsidRPr="00A21A63" w:rsidRDefault="00550C93" w:rsidP="00AE0CC3">
      <w:pPr>
        <w:pStyle w:val="1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A21A6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О внесении изменений в постановление администрации </w:t>
      </w:r>
      <w:proofErr w:type="spellStart"/>
      <w:r w:rsidRPr="00A21A63">
        <w:rPr>
          <w:rFonts w:ascii="Times New Roman" w:hAnsi="Times New Roman"/>
          <w:b w:val="0"/>
          <w:color w:val="000000" w:themeColor="text1"/>
          <w:sz w:val="28"/>
          <w:szCs w:val="28"/>
        </w:rPr>
        <w:t>Корниловского</w:t>
      </w:r>
      <w:proofErr w:type="spellEnd"/>
      <w:r w:rsidRPr="00A21A6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сельсовета </w:t>
      </w:r>
      <w:proofErr w:type="spellStart"/>
      <w:r w:rsidRPr="00A21A63">
        <w:rPr>
          <w:rFonts w:ascii="Times New Roman" w:hAnsi="Times New Roman"/>
          <w:b w:val="0"/>
          <w:color w:val="000000" w:themeColor="text1"/>
          <w:sz w:val="28"/>
          <w:szCs w:val="28"/>
        </w:rPr>
        <w:t>Болотнинского</w:t>
      </w:r>
      <w:proofErr w:type="spellEnd"/>
      <w:r w:rsidRPr="00A21A6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района Новосибирской области от 06.12.2017 № 94</w:t>
      </w:r>
      <w:r w:rsidRPr="00A21A63">
        <w:rPr>
          <w:rFonts w:ascii="Times New Roman" w:hAnsi="Times New Roman"/>
          <w:b w:val="0"/>
          <w:sz w:val="28"/>
          <w:szCs w:val="28"/>
        </w:rPr>
        <w:t xml:space="preserve"> «</w:t>
      </w:r>
      <w:hyperlink r:id="rId6" w:history="1">
        <w:r w:rsidRPr="00A21A63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Об утверждении </w:t>
        </w:r>
        <w:r w:rsidR="00A21A63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 а</w:t>
        </w:r>
        <w:r w:rsidRPr="00A21A63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дминистративного регламента </w:t>
        </w:r>
        <w:r w:rsidRPr="00A21A63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 xml:space="preserve">осуществления муниципального </w:t>
        </w:r>
        <w:proofErr w:type="gramStart"/>
        <w:r w:rsidRPr="00A21A63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контроля</w:t>
        </w:r>
        <w:r w:rsidRPr="00A21A63">
          <w:rPr>
            <w:rStyle w:val="a3"/>
            <w:rFonts w:ascii="Times New Roman" w:hAnsi="Times New Roman"/>
            <w:b w:val="0"/>
            <w:sz w:val="28"/>
            <w:szCs w:val="28"/>
            <w:u w:val="none"/>
          </w:rPr>
          <w:t xml:space="preserve"> </w:t>
        </w:r>
        <w:r w:rsidRPr="00A21A63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за</w:t>
        </w:r>
        <w:proofErr w:type="gramEnd"/>
        <w:r w:rsidRPr="00A21A63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 xml:space="preserve"> сохранностью автомобильных дорог  местного значения в границах населенных пунктов </w:t>
        </w:r>
        <w:proofErr w:type="spellStart"/>
        <w:r w:rsidRPr="00A21A63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Корниловского</w:t>
        </w:r>
        <w:proofErr w:type="spellEnd"/>
        <w:r w:rsidRPr="00A21A63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 xml:space="preserve"> сельсовета </w:t>
        </w:r>
        <w:proofErr w:type="spellStart"/>
        <w:r w:rsidRPr="00A21A63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Болотнинского</w:t>
        </w:r>
        <w:proofErr w:type="spellEnd"/>
        <w:r w:rsidRPr="00A21A63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 xml:space="preserve"> района Новосибирской области </w:t>
        </w:r>
      </w:hyperlink>
    </w:p>
    <w:p w:rsidR="00550C93" w:rsidRPr="00A21A63" w:rsidRDefault="00550C93" w:rsidP="00AE0CC3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1A63">
        <w:rPr>
          <w:rFonts w:ascii="Times New Roman" w:hAnsi="Times New Roman" w:cs="Times New Roman"/>
          <w:color w:val="000000"/>
          <w:sz w:val="28"/>
          <w:szCs w:val="28"/>
        </w:rPr>
        <w:t xml:space="preserve">   На основании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</w:t>
      </w:r>
      <w:proofErr w:type="spellStart"/>
      <w:r w:rsidRPr="00A21A63">
        <w:rPr>
          <w:rFonts w:ascii="Times New Roman" w:hAnsi="Times New Roman" w:cs="Times New Roman"/>
          <w:color w:val="000000"/>
          <w:sz w:val="28"/>
          <w:szCs w:val="28"/>
        </w:rPr>
        <w:t>Корниловского</w:t>
      </w:r>
      <w:proofErr w:type="spellEnd"/>
      <w:r w:rsidRPr="00A21A6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21A63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A21A6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550C93" w:rsidRPr="00A21A63" w:rsidRDefault="00550C93" w:rsidP="00AE0C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21A6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21A6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21A6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21A63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A21A63" w:rsidRPr="00A21A63" w:rsidRDefault="00AE0CC3" w:rsidP="00AE0CC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bookmarkStart w:id="0" w:name="sub_1"/>
      <w:r w:rsidRPr="00A21A63">
        <w:rPr>
          <w:rFonts w:ascii="Times New Roman" w:eastAsia="Times New Roman" w:hAnsi="Times New Roman"/>
          <w:color w:val="333333"/>
          <w:sz w:val="28"/>
          <w:szCs w:val="28"/>
        </w:rPr>
        <w:t>Пу</w:t>
      </w:r>
      <w:r w:rsidR="00550C93" w:rsidRPr="00A21A63">
        <w:rPr>
          <w:rFonts w:ascii="Times New Roman" w:eastAsia="Times New Roman" w:hAnsi="Times New Roman"/>
          <w:color w:val="333333"/>
          <w:sz w:val="28"/>
          <w:szCs w:val="28"/>
        </w:rPr>
        <w:t xml:space="preserve">нкт 3.5. 13 административного регламента </w:t>
      </w:r>
      <w:r w:rsidRPr="00A21A63">
        <w:rPr>
          <w:rFonts w:ascii="Times New Roman" w:eastAsia="Times New Roman" w:hAnsi="Times New Roman"/>
          <w:color w:val="333333"/>
          <w:sz w:val="28"/>
          <w:szCs w:val="28"/>
        </w:rPr>
        <w:t>изложить в новой редакции:</w:t>
      </w:r>
      <w:r w:rsidR="00550C93" w:rsidRPr="00A21A63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gramStart"/>
      <w:r w:rsidR="00A21A63" w:rsidRPr="00A21A63">
        <w:rPr>
          <w:rFonts w:ascii="Times New Roman" w:hAnsi="Times New Roman"/>
          <w:sz w:val="28"/>
          <w:szCs w:val="28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поселения в письменной форме возражения в отношении акта проверки и (или) выданного предписания об устранении выявленных нарушений в целом или его</w:t>
      </w:r>
      <w:proofErr w:type="gramEnd"/>
      <w:r w:rsidR="00A21A63" w:rsidRPr="00A21A63">
        <w:rPr>
          <w:rFonts w:ascii="Times New Roman" w:hAnsi="Times New Roman"/>
          <w:sz w:val="28"/>
          <w:szCs w:val="28"/>
        </w:rPr>
        <w:t xml:space="preserve">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поселения.</w:t>
      </w:r>
      <w:r w:rsidR="00A21A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1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  <w:bookmarkEnd w:id="0"/>
      <w:r w:rsidRPr="00A21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A21A63" w:rsidRPr="00A21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A21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2</w:t>
      </w:r>
      <w:r w:rsidR="00550C93" w:rsidRPr="00A21A63">
        <w:rPr>
          <w:rFonts w:ascii="Times New Roman" w:hAnsi="Times New Roman"/>
          <w:color w:val="000000"/>
          <w:sz w:val="28"/>
          <w:szCs w:val="28"/>
        </w:rPr>
        <w:t>.</w:t>
      </w:r>
      <w:r w:rsidR="00A21A63" w:rsidRPr="00A21A63">
        <w:rPr>
          <w:rFonts w:ascii="Times New Roman" w:hAnsi="Times New Roman"/>
          <w:color w:val="000000"/>
          <w:sz w:val="28"/>
          <w:szCs w:val="28"/>
        </w:rPr>
        <w:t>.</w:t>
      </w:r>
      <w:r w:rsidR="00550C93" w:rsidRPr="00A21A63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периодическом печатном издании «Бюллетене органов местного самоуправления  </w:t>
      </w:r>
      <w:proofErr w:type="spellStart"/>
      <w:r w:rsidR="00550C93" w:rsidRPr="00A21A63">
        <w:rPr>
          <w:rFonts w:ascii="Times New Roman" w:hAnsi="Times New Roman"/>
          <w:color w:val="000000"/>
          <w:sz w:val="28"/>
          <w:szCs w:val="28"/>
        </w:rPr>
        <w:t>Корниловского</w:t>
      </w:r>
      <w:proofErr w:type="spellEnd"/>
      <w:r w:rsidR="00550C93" w:rsidRPr="00A21A63">
        <w:rPr>
          <w:rFonts w:ascii="Times New Roman" w:hAnsi="Times New Roman"/>
          <w:color w:val="000000"/>
          <w:sz w:val="28"/>
          <w:szCs w:val="28"/>
        </w:rPr>
        <w:t xml:space="preserve"> сельсовета» разместить на</w:t>
      </w:r>
      <w:r w:rsidR="00550C93" w:rsidRPr="00A21A63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proofErr w:type="spellStart"/>
      <w:r w:rsidR="00550C93" w:rsidRPr="00A21A63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550C93" w:rsidRPr="00A21A63">
        <w:rPr>
          <w:rFonts w:ascii="Times New Roman" w:hAnsi="Times New Roman"/>
          <w:sz w:val="28"/>
          <w:szCs w:val="28"/>
        </w:rPr>
        <w:t xml:space="preserve"> </w:t>
      </w:r>
      <w:r w:rsidR="00A21A63">
        <w:rPr>
          <w:rFonts w:ascii="Times New Roman" w:hAnsi="Times New Roman"/>
          <w:sz w:val="28"/>
          <w:szCs w:val="28"/>
        </w:rPr>
        <w:t xml:space="preserve"> </w:t>
      </w:r>
      <w:r w:rsidR="00550C93" w:rsidRPr="00A21A6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550C93" w:rsidRPr="00A21A6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550C93" w:rsidRPr="00A21A63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</w:t>
      </w:r>
      <w:r w:rsidR="00550C93" w:rsidRPr="00A21A63">
        <w:rPr>
          <w:rFonts w:ascii="Times New Roman" w:hAnsi="Times New Roman"/>
          <w:color w:val="000000"/>
          <w:sz w:val="28"/>
          <w:szCs w:val="28"/>
        </w:rPr>
        <w:t>.</w:t>
      </w:r>
      <w:r w:rsidR="00A21A63" w:rsidRPr="00A21A63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End"/>
    </w:p>
    <w:p w:rsidR="00E4203A" w:rsidRPr="00A21A63" w:rsidRDefault="00A21A63" w:rsidP="00A21A63">
      <w:pPr>
        <w:pStyle w:val="a4"/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                            </w:t>
      </w:r>
      <w:r w:rsidRPr="00A21A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550C93" w:rsidRPr="00A21A6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50C93" w:rsidRPr="00A21A63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550C93" w:rsidRPr="00A21A63">
        <w:rPr>
          <w:rFonts w:ascii="Times New Roman" w:hAnsi="Times New Roman"/>
          <w:sz w:val="28"/>
          <w:szCs w:val="28"/>
        </w:rPr>
        <w:t xml:space="preserve"> сельсовета</w:t>
      </w:r>
      <w:r w:rsidRPr="00A21A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A21A6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21A63">
        <w:rPr>
          <w:rFonts w:ascii="Times New Roman" w:hAnsi="Times New Roman"/>
          <w:sz w:val="28"/>
          <w:szCs w:val="28"/>
        </w:rPr>
        <w:t xml:space="preserve"> района </w:t>
      </w:r>
      <w:r w:rsidR="00550C93" w:rsidRPr="00A21A63">
        <w:rPr>
          <w:rFonts w:ascii="Times New Roman" w:hAnsi="Times New Roman"/>
          <w:sz w:val="28"/>
          <w:szCs w:val="28"/>
        </w:rPr>
        <w:t xml:space="preserve">  </w:t>
      </w:r>
      <w:r w:rsidRPr="00A21A63">
        <w:rPr>
          <w:rFonts w:ascii="Times New Roman" w:hAnsi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21A6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21A63">
        <w:rPr>
          <w:rFonts w:ascii="Times New Roman" w:hAnsi="Times New Roman"/>
          <w:sz w:val="28"/>
          <w:szCs w:val="28"/>
        </w:rPr>
        <w:t>Н.В.Эйснер</w:t>
      </w:r>
      <w:proofErr w:type="spellEnd"/>
      <w:r w:rsidR="00550C93" w:rsidRPr="00A21A6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50C93" w:rsidRPr="00A21A6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</w:t>
      </w:r>
    </w:p>
    <w:sectPr w:rsidR="00E4203A" w:rsidRPr="00A21A63" w:rsidSect="00E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F218A"/>
    <w:multiLevelType w:val="hybridMultilevel"/>
    <w:tmpl w:val="A39C3D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C93"/>
    <w:rsid w:val="00213B7D"/>
    <w:rsid w:val="00341924"/>
    <w:rsid w:val="00550C93"/>
    <w:rsid w:val="00A21A63"/>
    <w:rsid w:val="00A83017"/>
    <w:rsid w:val="00AE0CC3"/>
    <w:rsid w:val="00E04924"/>
    <w:rsid w:val="00E4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0C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C9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0C93"/>
    <w:rPr>
      <w:color w:val="0000FF"/>
      <w:u w:val="single"/>
    </w:rPr>
  </w:style>
  <w:style w:type="paragraph" w:styleId="a4">
    <w:name w:val="No Spacing"/>
    <w:uiPriority w:val="1"/>
    <w:qFormat/>
    <w:rsid w:val="00550C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0C93"/>
    <w:pPr>
      <w:ind w:left="720"/>
      <w:contextualSpacing/>
    </w:pPr>
  </w:style>
  <w:style w:type="character" w:customStyle="1" w:styleId="a6">
    <w:name w:val="Гипертекстовая ссылка"/>
    <w:basedOn w:val="a0"/>
    <w:rsid w:val="00550C93"/>
    <w:rPr>
      <w:b/>
      <w:bCs/>
      <w:color w:val="008000"/>
    </w:rPr>
  </w:style>
  <w:style w:type="character" w:customStyle="1" w:styleId="blk">
    <w:name w:val="blk"/>
    <w:basedOn w:val="a0"/>
    <w:rsid w:val="00550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644382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58216-674C-49AC-AF1F-A69493E1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6</cp:revision>
  <cp:lastPrinted>2020-09-23T05:23:00Z</cp:lastPrinted>
  <dcterms:created xsi:type="dcterms:W3CDTF">2020-09-23T04:39:00Z</dcterms:created>
  <dcterms:modified xsi:type="dcterms:W3CDTF">2020-09-23T05:23:00Z</dcterms:modified>
</cp:coreProperties>
</file>