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6C" w:rsidRDefault="00F60A6C" w:rsidP="00F60A6C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КОРНИЛОВСКОГО СЕЛЬСОВЕТА </w:t>
      </w:r>
      <w:r>
        <w:rPr>
          <w:rFonts w:ascii="Times New Roman" w:hAnsi="Times New Roman"/>
          <w:sz w:val="28"/>
          <w:szCs w:val="28"/>
        </w:rPr>
        <w:br/>
        <w:t>БОЛОТНИНСКОГО РАЙОНА НОВОСИБИРСКОЙ ОБЛАСТИ</w:t>
      </w:r>
    </w:p>
    <w:p w:rsidR="00F60A6C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6C" w:rsidRDefault="00F60A6C" w:rsidP="00F6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60A6C" w:rsidRDefault="00F60A6C" w:rsidP="00F6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22-ой сессии (шестого созыва)</w:t>
      </w:r>
    </w:p>
    <w:p w:rsidR="00F60A6C" w:rsidRDefault="00F60A6C" w:rsidP="00F6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A6C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г.                                                                                     № </w:t>
      </w:r>
      <w:r w:rsidR="004F5643">
        <w:rPr>
          <w:rFonts w:ascii="Times New Roman" w:hAnsi="Times New Roman"/>
          <w:sz w:val="28"/>
          <w:szCs w:val="28"/>
        </w:rPr>
        <w:t>75</w:t>
      </w:r>
    </w:p>
    <w:p w:rsidR="00F60A6C" w:rsidRDefault="00F60A6C" w:rsidP="00F60A6C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F60A6C" w:rsidRDefault="00F60A6C" w:rsidP="00F60A6C">
      <w:pPr>
        <w:tabs>
          <w:tab w:val="left" w:pos="7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29-й сессии (третьего созыва)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16.12.2008 № 5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 принятии положения «О приватизации муниципального имущества 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F60A6C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6C" w:rsidRDefault="00F60A6C" w:rsidP="00F6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</w:t>
      </w:r>
      <w:r w:rsidR="00694729">
        <w:rPr>
          <w:rFonts w:ascii="Times New Roman" w:hAnsi="Times New Roman"/>
          <w:sz w:val="28"/>
          <w:szCs w:val="28"/>
        </w:rPr>
        <w:t xml:space="preserve"> 178-ФЗ от 21.12.2001 </w:t>
      </w:r>
      <w:r>
        <w:rPr>
          <w:rFonts w:ascii="Times New Roman" w:hAnsi="Times New Roman"/>
          <w:sz w:val="28"/>
          <w:szCs w:val="28"/>
        </w:rPr>
        <w:t xml:space="preserve">« О приватизации муниципального имущества» и Устава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F60A6C" w:rsidRDefault="00F60A6C" w:rsidP="00F60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решил:</w:t>
      </w:r>
    </w:p>
    <w:p w:rsidR="00F60A6C" w:rsidRDefault="00F60A6C" w:rsidP="00F60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A6C" w:rsidRPr="004F5643" w:rsidRDefault="00F60A6C" w:rsidP="00F60A6C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643">
        <w:rPr>
          <w:rFonts w:ascii="Times New Roman" w:hAnsi="Times New Roman"/>
          <w:sz w:val="28"/>
          <w:szCs w:val="28"/>
        </w:rPr>
        <w:t xml:space="preserve">   1.Внести изменение в </w:t>
      </w:r>
      <w:proofErr w:type="spellStart"/>
      <w:r w:rsidRPr="004F5643">
        <w:rPr>
          <w:rFonts w:ascii="Times New Roman" w:hAnsi="Times New Roman"/>
          <w:sz w:val="28"/>
          <w:szCs w:val="28"/>
        </w:rPr>
        <w:t>в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решение 29-й сессии (третьего созыва) Совета депутатов </w:t>
      </w:r>
      <w:proofErr w:type="spellStart"/>
      <w:r w:rsidRPr="004F5643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564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района Новосибирской области от 16.12.2008 № 5</w:t>
      </w:r>
      <w:proofErr w:type="gramStart"/>
      <w:r w:rsidRPr="004F564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F5643">
        <w:rPr>
          <w:rFonts w:ascii="Times New Roman" w:hAnsi="Times New Roman"/>
          <w:sz w:val="28"/>
          <w:szCs w:val="28"/>
        </w:rPr>
        <w:t xml:space="preserve">  принятии положения </w:t>
      </w:r>
      <w:r w:rsidR="00694729" w:rsidRPr="004F5643">
        <w:rPr>
          <w:rFonts w:ascii="Times New Roman" w:hAnsi="Times New Roman"/>
          <w:sz w:val="28"/>
          <w:szCs w:val="28"/>
        </w:rPr>
        <w:t>«</w:t>
      </w:r>
      <w:r w:rsidRPr="004F5643">
        <w:rPr>
          <w:rFonts w:ascii="Times New Roman" w:hAnsi="Times New Roman"/>
          <w:sz w:val="28"/>
          <w:szCs w:val="28"/>
        </w:rPr>
        <w:t xml:space="preserve">О приватизации муниципального имущества  </w:t>
      </w:r>
      <w:proofErr w:type="spellStart"/>
      <w:r w:rsidRPr="004F5643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564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района Новосибирской области» изменения:</w:t>
      </w:r>
    </w:p>
    <w:p w:rsidR="00694729" w:rsidRPr="004F5643" w:rsidRDefault="00F60A6C" w:rsidP="00694729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262626"/>
          <w:sz w:val="28"/>
          <w:szCs w:val="28"/>
        </w:rPr>
      </w:pPr>
      <w:r w:rsidRPr="004F5643">
        <w:rPr>
          <w:color w:val="262626"/>
          <w:sz w:val="28"/>
          <w:szCs w:val="28"/>
        </w:rPr>
        <w:t xml:space="preserve">  </w:t>
      </w:r>
      <w:r w:rsidR="00694729" w:rsidRPr="004F5643">
        <w:rPr>
          <w:color w:val="262626"/>
          <w:sz w:val="28"/>
          <w:szCs w:val="28"/>
        </w:rPr>
        <w:t xml:space="preserve">Главу 5 изложить </w:t>
      </w:r>
      <w:r w:rsidR="002D7B77">
        <w:rPr>
          <w:color w:val="262626"/>
          <w:sz w:val="28"/>
          <w:szCs w:val="28"/>
        </w:rPr>
        <w:t xml:space="preserve">следующей </w:t>
      </w:r>
      <w:r w:rsidR="00694729" w:rsidRPr="004F5643">
        <w:rPr>
          <w:color w:val="262626"/>
          <w:sz w:val="28"/>
          <w:szCs w:val="28"/>
        </w:rPr>
        <w:t xml:space="preserve"> редакции</w:t>
      </w:r>
    </w:p>
    <w:p w:rsidR="00694729" w:rsidRPr="004F5643" w:rsidRDefault="008E14BA" w:rsidP="00694729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65B0">
        <w:rPr>
          <w:color w:val="000000"/>
          <w:sz w:val="28"/>
          <w:szCs w:val="28"/>
        </w:rPr>
        <w:t xml:space="preserve">. </w:t>
      </w:r>
      <w:r w:rsidR="00694729" w:rsidRPr="004F5643">
        <w:rPr>
          <w:color w:val="000000"/>
          <w:sz w:val="28"/>
          <w:szCs w:val="28"/>
        </w:rPr>
        <w:t xml:space="preserve"> </w:t>
      </w:r>
      <w:proofErr w:type="gramStart"/>
      <w:r w:rsidR="00694729" w:rsidRPr="004F5643">
        <w:rPr>
          <w:color w:val="000000"/>
          <w:sz w:val="28"/>
          <w:szCs w:val="28"/>
        </w:rPr>
        <w:t>И</w:t>
      </w:r>
      <w:proofErr w:type="gramEnd"/>
      <w:r w:rsidR="00694729" w:rsidRPr="004F5643">
        <w:rPr>
          <w:color w:val="000000"/>
          <w:sz w:val="28"/>
          <w:szCs w:val="28"/>
        </w:rPr>
        <w:t>спользуются следующие способы приватизации государственного и муниципального имущества: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694729" w:rsidRPr="00694729">
        <w:rPr>
          <w:rFonts w:ascii="Times New Roman" w:hAnsi="Times New Roman"/>
          <w:sz w:val="28"/>
          <w:szCs w:val="28"/>
        </w:rPr>
        <w:t>) преобразование унитарного предприятия в акционерное общество;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4729" w:rsidRPr="006947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694729" w:rsidRPr="00694729">
        <w:rPr>
          <w:rFonts w:ascii="Times New Roman" w:hAnsi="Times New Roman"/>
          <w:sz w:val="28"/>
          <w:szCs w:val="28"/>
        </w:rPr>
        <w:t>) преобразование унитарного предприятия в общество с ограниченной ответственностью;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694729" w:rsidRPr="00694729">
        <w:rPr>
          <w:rFonts w:ascii="Times New Roman" w:hAnsi="Times New Roman"/>
          <w:sz w:val="28"/>
          <w:szCs w:val="28"/>
        </w:rPr>
        <w:t>) продажа государственного или муниципального имущества на аукционе;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694729" w:rsidRPr="00694729">
        <w:rPr>
          <w:rFonts w:ascii="Times New Roman" w:hAnsi="Times New Roman"/>
          <w:sz w:val="28"/>
          <w:szCs w:val="28"/>
        </w:rPr>
        <w:t>) продажа акций акционерных обществ на специализированном аукционе;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694729" w:rsidRPr="00694729">
        <w:rPr>
          <w:rFonts w:ascii="Times New Roman" w:hAnsi="Times New Roman"/>
          <w:sz w:val="28"/>
          <w:szCs w:val="28"/>
        </w:rPr>
        <w:t>) продажа государственного или муниципального имущества на конкурсе;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694729" w:rsidRPr="00694729">
        <w:rPr>
          <w:rFonts w:ascii="Times New Roman" w:hAnsi="Times New Roman"/>
          <w:sz w:val="28"/>
          <w:szCs w:val="28"/>
        </w:rPr>
        <w:t>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694729" w:rsidRPr="00694729">
        <w:rPr>
          <w:rFonts w:ascii="Times New Roman" w:hAnsi="Times New Roman"/>
          <w:sz w:val="28"/>
          <w:szCs w:val="28"/>
        </w:rPr>
        <w:t>) продажа государственного или муниципального имущества посредством публичного предложения;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694729" w:rsidRPr="00694729">
        <w:rPr>
          <w:rFonts w:ascii="Times New Roman" w:hAnsi="Times New Roman"/>
          <w:sz w:val="28"/>
          <w:szCs w:val="28"/>
        </w:rPr>
        <w:t>) продажа государственного или муниципального имущества без объявления цены;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694729" w:rsidRPr="00694729">
        <w:rPr>
          <w:rFonts w:ascii="Times New Roman" w:hAnsi="Times New Roman"/>
          <w:sz w:val="28"/>
          <w:szCs w:val="28"/>
        </w:rPr>
        <w:t>) внесение государственного или муниципального имущества в качестве вклада в уставные капиталы акционерных обществ;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694729" w:rsidRPr="00694729">
        <w:rPr>
          <w:rFonts w:ascii="Times New Roman" w:hAnsi="Times New Roman"/>
          <w:sz w:val="28"/>
          <w:szCs w:val="28"/>
        </w:rPr>
        <w:t>) продажа акций акционерных обществ по результатам доверительного управления.</w:t>
      </w:r>
    </w:p>
    <w:p w:rsidR="00694729" w:rsidRPr="00694729" w:rsidRDefault="008E14BA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94729" w:rsidRPr="00694729">
        <w:rPr>
          <w:rFonts w:ascii="Times New Roman" w:hAnsi="Times New Roman"/>
          <w:sz w:val="28"/>
          <w:szCs w:val="28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694729" w:rsidRPr="00694729" w:rsidRDefault="00694729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94729">
        <w:rPr>
          <w:rFonts w:ascii="Times New Roman" w:hAnsi="Times New Roman"/>
          <w:sz w:val="28"/>
          <w:szCs w:val="28"/>
        </w:rPr>
        <w:lastRenderedPageBreak/>
        <w:t>Приватизация имущественного комплекса унитарного предприятия в случае, если определенный в соответствии со </w:t>
      </w:r>
      <w:hyperlink r:id="rId4" w:anchor="dst100079" w:history="1">
        <w:r w:rsidRPr="004F5643">
          <w:rPr>
            <w:rFonts w:ascii="Times New Roman" w:hAnsi="Times New Roman"/>
            <w:color w:val="1A0DAB"/>
            <w:sz w:val="28"/>
            <w:szCs w:val="28"/>
            <w:u w:val="single"/>
          </w:rPr>
          <w:t>статьей 11</w:t>
        </w:r>
      </w:hyperlink>
      <w:r w:rsidRPr="00694729">
        <w:rPr>
          <w:rFonts w:ascii="Times New Roman" w:hAnsi="Times New Roman"/>
          <w:sz w:val="28"/>
          <w:szCs w:val="28"/>
        </w:rPr>
        <w:t> настоящего Федерального закона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 </w:t>
      </w:r>
      <w:hyperlink r:id="rId5" w:anchor="dst100202" w:history="1">
        <w:r w:rsidRPr="004F5643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694729">
        <w:rPr>
          <w:rFonts w:ascii="Times New Roman" w:hAnsi="Times New Roman"/>
          <w:sz w:val="28"/>
          <w:szCs w:val="28"/>
        </w:rPr>
        <w:t> 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694729" w:rsidRPr="00694729" w:rsidRDefault="00694729" w:rsidP="0069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72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94729">
        <w:rPr>
          <w:rFonts w:ascii="Times New Roman" w:hAnsi="Times New Roman"/>
          <w:sz w:val="28"/>
          <w:szCs w:val="28"/>
        </w:rPr>
        <w:t>,</w:t>
      </w:r>
      <w:proofErr w:type="gramEnd"/>
      <w:r w:rsidRPr="00694729">
        <w:rPr>
          <w:rFonts w:ascii="Times New Roman" w:hAnsi="Times New Roman"/>
          <w:sz w:val="28"/>
          <w:szCs w:val="28"/>
        </w:rPr>
        <w:t xml:space="preserve">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 </w:t>
      </w:r>
      <w:hyperlink r:id="rId6" w:anchor="dst100019" w:history="1">
        <w:r w:rsidRPr="004F5643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694729">
        <w:rPr>
          <w:rFonts w:ascii="Times New Roman" w:hAnsi="Times New Roman"/>
          <w:sz w:val="28"/>
          <w:szCs w:val="28"/>
        </w:rPr>
        <w:t> от 24 июля 2007 года N 209-ФЗ "О развитии малого и среднего предпринимательства в Российской 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694729" w:rsidRPr="00694729" w:rsidRDefault="00694729" w:rsidP="0069472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94729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69472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94729">
        <w:rPr>
          <w:rFonts w:ascii="Times New Roman" w:hAnsi="Times New Roman"/>
          <w:color w:val="000000"/>
          <w:sz w:val="28"/>
          <w:szCs w:val="28"/>
        </w:rPr>
        <w:t xml:space="preserve"> если определенный в соответствии со </w:t>
      </w:r>
      <w:hyperlink r:id="rId7" w:anchor="dst100079" w:history="1">
        <w:r w:rsidRPr="004F5643">
          <w:rPr>
            <w:rFonts w:ascii="Times New Roman" w:hAnsi="Times New Roman"/>
            <w:color w:val="1A0DAB"/>
            <w:sz w:val="28"/>
            <w:szCs w:val="28"/>
            <w:u w:val="single"/>
          </w:rPr>
          <w:t>статьей 11</w:t>
        </w:r>
      </w:hyperlink>
      <w:r w:rsidRPr="00694729">
        <w:rPr>
          <w:rFonts w:ascii="Times New Roman" w:hAnsi="Times New Roman"/>
          <w:color w:val="000000"/>
          <w:sz w:val="28"/>
          <w:szCs w:val="28"/>
        </w:rPr>
        <w:t> настоящего Федерального закона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 </w:t>
      </w:r>
      <w:hyperlink r:id="rId8" w:anchor="dst100202" w:history="1">
        <w:r w:rsidRPr="004F5643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694729">
        <w:rPr>
          <w:rFonts w:ascii="Times New Roman" w:hAnsi="Times New Roman"/>
          <w:color w:val="000000"/>
          <w:sz w:val="28"/>
          <w:szCs w:val="28"/>
        </w:rPr>
        <w:t> 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694729" w:rsidRPr="004F5643" w:rsidRDefault="00694729" w:rsidP="004F5643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694729">
        <w:rPr>
          <w:rFonts w:ascii="Times New Roman" w:hAnsi="Times New Roman"/>
          <w:sz w:val="28"/>
          <w:szCs w:val="28"/>
        </w:rPr>
        <w:t xml:space="preserve"> Приватизация государственного и муниципального имущества осуществляется только способами, предусмотренными настоящим Федеральным законом.</w:t>
      </w:r>
    </w:p>
    <w:p w:rsidR="00F60A6C" w:rsidRPr="004F5643" w:rsidRDefault="00F60A6C" w:rsidP="00F6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643">
        <w:rPr>
          <w:rFonts w:ascii="Times New Roman" w:hAnsi="Times New Roman"/>
          <w:sz w:val="28"/>
          <w:szCs w:val="28"/>
        </w:rPr>
        <w:t xml:space="preserve">  </w:t>
      </w:r>
      <w:r w:rsidR="004F5643">
        <w:rPr>
          <w:rFonts w:ascii="Times New Roman" w:hAnsi="Times New Roman"/>
          <w:sz w:val="28"/>
          <w:szCs w:val="28"/>
        </w:rPr>
        <w:t>3</w:t>
      </w:r>
      <w:r w:rsidRPr="004F5643">
        <w:rPr>
          <w:rFonts w:ascii="Times New Roman" w:hAnsi="Times New Roman"/>
          <w:sz w:val="28"/>
          <w:szCs w:val="28"/>
        </w:rPr>
        <w:t>. О</w:t>
      </w:r>
      <w:r w:rsidRPr="004F5643">
        <w:rPr>
          <w:rFonts w:ascii="Times New Roman" w:hAnsi="Times New Roman"/>
          <w:color w:val="000000"/>
          <w:sz w:val="28"/>
          <w:szCs w:val="28"/>
        </w:rPr>
        <w:t xml:space="preserve">публиковать настоящее решение в периодическом печатном издании «Бюллетене органов местного самоуправления  </w:t>
      </w:r>
      <w:proofErr w:type="spellStart"/>
      <w:r w:rsidRPr="004F5643">
        <w:rPr>
          <w:rFonts w:ascii="Times New Roman" w:hAnsi="Times New Roman"/>
          <w:color w:val="000000"/>
          <w:sz w:val="28"/>
          <w:szCs w:val="28"/>
        </w:rPr>
        <w:t>Корниловского</w:t>
      </w:r>
      <w:proofErr w:type="spellEnd"/>
      <w:r w:rsidRPr="004F5643">
        <w:rPr>
          <w:rFonts w:ascii="Times New Roman" w:hAnsi="Times New Roman"/>
          <w:color w:val="000000"/>
          <w:sz w:val="28"/>
          <w:szCs w:val="28"/>
        </w:rPr>
        <w:t xml:space="preserve">  сельсовета»</w:t>
      </w:r>
      <w:r w:rsidRPr="004F5643">
        <w:rPr>
          <w:rFonts w:ascii="Times New Roman" w:hAnsi="Times New Roman"/>
          <w:sz w:val="28"/>
          <w:szCs w:val="28"/>
        </w:rPr>
        <w:t xml:space="preserve"> и размещения на официальном сайте администрации </w:t>
      </w:r>
      <w:proofErr w:type="spellStart"/>
      <w:r w:rsidRPr="004F5643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564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F564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5643">
        <w:rPr>
          <w:rFonts w:ascii="Times New Roman" w:hAnsi="Times New Roman"/>
          <w:color w:val="000000"/>
          <w:sz w:val="28"/>
          <w:szCs w:val="28"/>
        </w:rPr>
        <w:t>.</w:t>
      </w:r>
      <w:r w:rsidRPr="004F5643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60A6C" w:rsidRPr="004F5643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6C" w:rsidRPr="004F5643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64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6" w:type="dxa"/>
        <w:tblInd w:w="-459" w:type="dxa"/>
        <w:tblLook w:val="00A0"/>
      </w:tblPr>
      <w:tblGrid>
        <w:gridCol w:w="5103"/>
        <w:gridCol w:w="567"/>
        <w:gridCol w:w="4536"/>
      </w:tblGrid>
      <w:tr w:rsidR="00F60A6C" w:rsidRPr="004F5643" w:rsidTr="00F60A6C">
        <w:tc>
          <w:tcPr>
            <w:tcW w:w="5103" w:type="dxa"/>
            <w:hideMark/>
          </w:tcPr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F60A6C" w:rsidRPr="004F5643" w:rsidRDefault="00F60A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Корниловского</w:t>
            </w:r>
            <w:proofErr w:type="spellEnd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F60A6C" w:rsidRPr="004F5643" w:rsidRDefault="00F60A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F60A6C" w:rsidRPr="004F5643" w:rsidRDefault="00F60A6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60A6C" w:rsidRPr="004F5643" w:rsidRDefault="00F60A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Корниловского</w:t>
            </w:r>
            <w:proofErr w:type="spellEnd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F60A6C" w:rsidRPr="004F5643" w:rsidRDefault="00F60A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F60A6C" w:rsidRPr="004F5643" w:rsidRDefault="00F60A6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F60A6C" w:rsidRPr="004F5643" w:rsidTr="00F60A6C">
        <w:tc>
          <w:tcPr>
            <w:tcW w:w="5103" w:type="dxa"/>
          </w:tcPr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________П.И. Антонов</w:t>
            </w:r>
          </w:p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60A6C" w:rsidRPr="004F5643" w:rsidRDefault="00F60A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__________Н.В. </w:t>
            </w:r>
            <w:proofErr w:type="spellStart"/>
            <w:r w:rsidRPr="004F5643">
              <w:rPr>
                <w:rFonts w:ascii="Times New Roman" w:hAnsi="Times New Roman"/>
                <w:color w:val="000000"/>
                <w:sz w:val="28"/>
                <w:szCs w:val="28"/>
              </w:rPr>
              <w:t>Эйснер</w:t>
            </w:r>
            <w:proofErr w:type="spellEnd"/>
          </w:p>
        </w:tc>
      </w:tr>
    </w:tbl>
    <w:p w:rsidR="00F60A6C" w:rsidRPr="004F5643" w:rsidRDefault="00F60A6C" w:rsidP="00F60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6C" w:rsidRPr="004F5643" w:rsidRDefault="00F60A6C" w:rsidP="00F60A6C">
      <w:pPr>
        <w:rPr>
          <w:rFonts w:ascii="Times New Roman" w:hAnsi="Times New Roman"/>
          <w:sz w:val="28"/>
          <w:szCs w:val="28"/>
        </w:rPr>
      </w:pPr>
    </w:p>
    <w:p w:rsidR="00A01D2B" w:rsidRPr="004F5643" w:rsidRDefault="00A01D2B">
      <w:pPr>
        <w:rPr>
          <w:rFonts w:ascii="Times New Roman" w:hAnsi="Times New Roman"/>
          <w:sz w:val="28"/>
          <w:szCs w:val="28"/>
        </w:rPr>
      </w:pPr>
    </w:p>
    <w:sectPr w:rsidR="00A01D2B" w:rsidRPr="004F5643" w:rsidSect="00A0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6C"/>
    <w:rsid w:val="001C49FE"/>
    <w:rsid w:val="002D7B77"/>
    <w:rsid w:val="004F5643"/>
    <w:rsid w:val="005F65B0"/>
    <w:rsid w:val="00694729"/>
    <w:rsid w:val="008E14BA"/>
    <w:rsid w:val="008F1EED"/>
    <w:rsid w:val="00A01D2B"/>
    <w:rsid w:val="00F41EF4"/>
    <w:rsid w:val="00F60A6C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0A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0A6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60A6C"/>
    <w:pPr>
      <w:ind w:left="720"/>
      <w:contextualSpacing/>
    </w:pPr>
  </w:style>
  <w:style w:type="table" w:styleId="a6">
    <w:name w:val="Table Grid"/>
    <w:basedOn w:val="a1"/>
    <w:uiPriority w:val="59"/>
    <w:rsid w:val="00F60A6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947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6947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94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0299/00b760115572795d7920c45b910ba539527d07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9866/cdc12fc869f5c52399f1324abea7d940838b546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676/08b3ecbcdc9a360ad1dc314150a6328886703356/" TargetMode="External"/><Relationship Id="rId5" Type="http://schemas.openxmlformats.org/officeDocument/2006/relationships/hyperlink" Target="http://www.consultant.ru/document/cons_doc_LAW_410299/00b760115572795d7920c45b910ba539527d073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9866/cdc12fc869f5c52399f1324abea7d940838b546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dcterms:created xsi:type="dcterms:W3CDTF">2022-03-29T07:10:00Z</dcterms:created>
  <dcterms:modified xsi:type="dcterms:W3CDTF">2022-03-29T08:18:00Z</dcterms:modified>
</cp:coreProperties>
</file>