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BF" w:rsidRPr="00386FBF" w:rsidRDefault="00386FBF" w:rsidP="00386FBF">
      <w:pPr>
        <w:rPr>
          <w:rFonts w:ascii="Arial" w:hAnsi="Arial" w:cs="Arial"/>
          <w:sz w:val="24"/>
          <w:szCs w:val="24"/>
        </w:rPr>
      </w:pPr>
      <w:r w:rsidRPr="00386FBF">
        <w:rPr>
          <w:rFonts w:ascii="Arial" w:hAnsi="Arial" w:cs="Arial"/>
          <w:b/>
          <w:sz w:val="24"/>
          <w:szCs w:val="24"/>
        </w:rPr>
        <w:t xml:space="preserve">                                                                      </w:t>
      </w:r>
      <w:r>
        <w:rPr>
          <w:rFonts w:ascii="Arial" w:hAnsi="Arial" w:cs="Arial"/>
          <w:b/>
          <w:sz w:val="24"/>
          <w:szCs w:val="24"/>
        </w:rPr>
        <w:t xml:space="preserve">    </w:t>
      </w:r>
      <w:r w:rsidRPr="00386FBF">
        <w:rPr>
          <w:rFonts w:ascii="Arial" w:hAnsi="Arial" w:cs="Arial"/>
          <w:b/>
          <w:sz w:val="24"/>
          <w:szCs w:val="24"/>
        </w:rPr>
        <w:t xml:space="preserve">  </w:t>
      </w:r>
      <w:r>
        <w:rPr>
          <w:rFonts w:ascii="Arial" w:hAnsi="Arial" w:cs="Arial"/>
          <w:b/>
          <w:sz w:val="24"/>
          <w:szCs w:val="24"/>
        </w:rPr>
        <w:t xml:space="preserve">   </w:t>
      </w:r>
      <w:r w:rsidR="005D6E82" w:rsidRPr="00386FBF">
        <w:rPr>
          <w:rFonts w:ascii="Arial" w:hAnsi="Arial" w:cs="Arial"/>
          <w:b/>
          <w:sz w:val="24"/>
          <w:szCs w:val="24"/>
        </w:rPr>
        <w:t xml:space="preserve"> </w:t>
      </w:r>
      <w:r w:rsidRPr="00386FBF">
        <w:rPr>
          <w:rFonts w:ascii="Arial" w:hAnsi="Arial" w:cs="Arial"/>
          <w:sz w:val="24"/>
          <w:szCs w:val="24"/>
        </w:rPr>
        <w:t xml:space="preserve">Опубликовано в         </w:t>
      </w:r>
    </w:p>
    <w:p w:rsidR="00386FBF" w:rsidRPr="00386FBF" w:rsidRDefault="00386FBF" w:rsidP="00386FBF">
      <w:pPr>
        <w:rPr>
          <w:rFonts w:ascii="Arial" w:hAnsi="Arial" w:cs="Arial"/>
          <w:sz w:val="24"/>
          <w:szCs w:val="24"/>
        </w:rPr>
      </w:pPr>
      <w:r w:rsidRPr="00386FBF">
        <w:rPr>
          <w:rFonts w:ascii="Arial" w:hAnsi="Arial" w:cs="Arial"/>
          <w:sz w:val="24"/>
          <w:szCs w:val="24"/>
        </w:rPr>
        <w:t xml:space="preserve">                                                                            «</w:t>
      </w:r>
      <w:proofErr w:type="gramStart"/>
      <w:r w:rsidRPr="00386FBF">
        <w:rPr>
          <w:rFonts w:ascii="Arial" w:hAnsi="Arial" w:cs="Arial"/>
          <w:sz w:val="24"/>
          <w:szCs w:val="24"/>
        </w:rPr>
        <w:t>Бюллетене</w:t>
      </w:r>
      <w:proofErr w:type="gramEnd"/>
      <w:r w:rsidRPr="00386FBF">
        <w:rPr>
          <w:rFonts w:ascii="Arial" w:hAnsi="Arial" w:cs="Arial"/>
          <w:sz w:val="24"/>
          <w:szCs w:val="24"/>
        </w:rPr>
        <w:t xml:space="preserve">  органов </w:t>
      </w:r>
    </w:p>
    <w:p w:rsidR="00386FBF" w:rsidRPr="00386FBF" w:rsidRDefault="00386FBF" w:rsidP="00386FBF">
      <w:pPr>
        <w:rPr>
          <w:rFonts w:ascii="Arial" w:hAnsi="Arial" w:cs="Arial"/>
          <w:sz w:val="24"/>
          <w:szCs w:val="24"/>
        </w:rPr>
      </w:pPr>
      <w:r w:rsidRPr="00386FBF">
        <w:rPr>
          <w:rFonts w:ascii="Arial" w:hAnsi="Arial" w:cs="Arial"/>
          <w:sz w:val="24"/>
          <w:szCs w:val="24"/>
        </w:rPr>
        <w:t xml:space="preserve">                                                                           местного самоуправления </w:t>
      </w:r>
    </w:p>
    <w:p w:rsidR="00386FBF" w:rsidRPr="00386FBF" w:rsidRDefault="00386FBF" w:rsidP="00386FBF">
      <w:pPr>
        <w:rPr>
          <w:rFonts w:ascii="Arial" w:hAnsi="Arial" w:cs="Arial"/>
          <w:sz w:val="24"/>
          <w:szCs w:val="24"/>
        </w:rPr>
      </w:pPr>
      <w:r w:rsidRPr="00386FBF">
        <w:rPr>
          <w:rFonts w:ascii="Arial" w:hAnsi="Arial" w:cs="Arial"/>
          <w:sz w:val="24"/>
          <w:szCs w:val="24"/>
        </w:rPr>
        <w:t xml:space="preserve">                                                                           Корниловского  сельсовета»             </w:t>
      </w:r>
    </w:p>
    <w:p w:rsidR="00386FBF" w:rsidRPr="00386FBF" w:rsidRDefault="00386FBF" w:rsidP="00386FBF">
      <w:pPr>
        <w:pStyle w:val="a3"/>
        <w:jc w:val="center"/>
        <w:rPr>
          <w:rFonts w:ascii="Arial" w:hAnsi="Arial" w:cs="Arial"/>
          <w:sz w:val="24"/>
          <w:szCs w:val="24"/>
        </w:rPr>
      </w:pPr>
      <w:r w:rsidRPr="00386FBF">
        <w:rPr>
          <w:rFonts w:ascii="Arial" w:hAnsi="Arial" w:cs="Arial"/>
          <w:sz w:val="24"/>
          <w:szCs w:val="24"/>
        </w:rPr>
        <w:t xml:space="preserve">                                  </w:t>
      </w:r>
      <w:r>
        <w:rPr>
          <w:rFonts w:ascii="Arial" w:hAnsi="Arial" w:cs="Arial"/>
          <w:sz w:val="24"/>
          <w:szCs w:val="24"/>
        </w:rPr>
        <w:t xml:space="preserve">       </w:t>
      </w:r>
      <w:r w:rsidRPr="00386FBF">
        <w:rPr>
          <w:rFonts w:ascii="Arial" w:hAnsi="Arial" w:cs="Arial"/>
          <w:sz w:val="24"/>
          <w:szCs w:val="24"/>
        </w:rPr>
        <w:t xml:space="preserve">   № 33  от 30.11.2023</w:t>
      </w:r>
    </w:p>
    <w:p w:rsidR="005D6E82" w:rsidRPr="00386FBF" w:rsidRDefault="005D6E82" w:rsidP="005D6E82">
      <w:pPr>
        <w:pStyle w:val="a3"/>
        <w:jc w:val="center"/>
        <w:rPr>
          <w:rFonts w:ascii="Arial" w:hAnsi="Arial" w:cs="Arial"/>
          <w:b/>
          <w:sz w:val="24"/>
          <w:szCs w:val="24"/>
        </w:rPr>
      </w:pPr>
    </w:p>
    <w:p w:rsidR="005D6E82" w:rsidRPr="00386FBF" w:rsidRDefault="005D6E82" w:rsidP="005D6E82">
      <w:pPr>
        <w:pStyle w:val="a3"/>
        <w:jc w:val="center"/>
        <w:rPr>
          <w:rFonts w:ascii="Arial" w:hAnsi="Arial" w:cs="Arial"/>
          <w:b/>
          <w:sz w:val="24"/>
          <w:szCs w:val="24"/>
        </w:rPr>
      </w:pPr>
      <w:r w:rsidRPr="00386FBF">
        <w:rPr>
          <w:rFonts w:ascii="Arial" w:hAnsi="Arial" w:cs="Arial"/>
          <w:b/>
          <w:sz w:val="24"/>
          <w:szCs w:val="24"/>
        </w:rPr>
        <w:t xml:space="preserve">АДМИНИСТРАЦИЯ КОРНИЛОВСКОГО СЕЛЬСОВЕТА   </w:t>
      </w:r>
    </w:p>
    <w:p w:rsidR="005D6E82" w:rsidRPr="00386FBF" w:rsidRDefault="005D6E82" w:rsidP="005D6E82">
      <w:pPr>
        <w:pStyle w:val="a3"/>
        <w:jc w:val="center"/>
        <w:rPr>
          <w:rFonts w:ascii="Arial" w:hAnsi="Arial" w:cs="Arial"/>
          <w:b/>
          <w:sz w:val="24"/>
          <w:szCs w:val="24"/>
        </w:rPr>
      </w:pPr>
      <w:r w:rsidRPr="00386FBF">
        <w:rPr>
          <w:rFonts w:ascii="Arial" w:hAnsi="Arial" w:cs="Arial"/>
          <w:b/>
          <w:sz w:val="24"/>
          <w:szCs w:val="24"/>
        </w:rPr>
        <w:t xml:space="preserve">         БОЛОТНИНСКОГО РАЙОНА НОВОСИБИРСКОЙ ОБЛАСТИ</w:t>
      </w:r>
    </w:p>
    <w:p w:rsidR="00DF5A2C" w:rsidRPr="00386FBF" w:rsidRDefault="00DF5A2C" w:rsidP="005D6E82">
      <w:pPr>
        <w:pStyle w:val="a3"/>
        <w:jc w:val="center"/>
        <w:rPr>
          <w:rFonts w:ascii="Arial" w:hAnsi="Arial" w:cs="Arial"/>
          <w:b/>
          <w:bCs/>
          <w:snapToGrid w:val="0"/>
          <w:sz w:val="24"/>
          <w:szCs w:val="24"/>
        </w:rPr>
      </w:pPr>
    </w:p>
    <w:p w:rsidR="005D6E82" w:rsidRPr="00386FBF" w:rsidRDefault="005D6E82" w:rsidP="005D6E82">
      <w:pPr>
        <w:pStyle w:val="a3"/>
        <w:jc w:val="center"/>
        <w:rPr>
          <w:rFonts w:ascii="Arial" w:hAnsi="Arial" w:cs="Arial"/>
          <w:b/>
          <w:bCs/>
          <w:snapToGrid w:val="0"/>
          <w:sz w:val="24"/>
          <w:szCs w:val="24"/>
        </w:rPr>
      </w:pPr>
      <w:r w:rsidRPr="00386FBF">
        <w:rPr>
          <w:rFonts w:ascii="Arial" w:hAnsi="Arial" w:cs="Arial"/>
          <w:b/>
          <w:bCs/>
          <w:snapToGrid w:val="0"/>
          <w:sz w:val="24"/>
          <w:szCs w:val="24"/>
        </w:rPr>
        <w:t xml:space="preserve">ПОСТАНОВЛЕНИЕ  </w:t>
      </w:r>
    </w:p>
    <w:p w:rsidR="00DF5A2C" w:rsidRPr="00386FBF" w:rsidRDefault="00DF5A2C" w:rsidP="005D6E82">
      <w:pPr>
        <w:pStyle w:val="a3"/>
        <w:jc w:val="center"/>
        <w:rPr>
          <w:rFonts w:ascii="Arial" w:hAnsi="Arial" w:cs="Arial"/>
          <w:b/>
          <w:bCs/>
          <w:snapToGrid w:val="0"/>
          <w:sz w:val="24"/>
          <w:szCs w:val="24"/>
        </w:rPr>
      </w:pPr>
    </w:p>
    <w:p w:rsidR="00DF5A2C" w:rsidRPr="00386FBF" w:rsidRDefault="00DF5A2C" w:rsidP="005D6E82">
      <w:pPr>
        <w:pStyle w:val="a3"/>
        <w:jc w:val="center"/>
        <w:rPr>
          <w:rFonts w:ascii="Arial" w:hAnsi="Arial" w:cs="Arial"/>
          <w:b/>
          <w:bCs/>
          <w:snapToGrid w:val="0"/>
          <w:sz w:val="24"/>
          <w:szCs w:val="24"/>
        </w:rPr>
      </w:pPr>
    </w:p>
    <w:p w:rsidR="005D6E82" w:rsidRPr="00386FBF" w:rsidRDefault="00386FBF" w:rsidP="005D6E82">
      <w:pPr>
        <w:pStyle w:val="a3"/>
        <w:rPr>
          <w:rFonts w:ascii="Arial" w:hAnsi="Arial" w:cs="Arial"/>
          <w:sz w:val="24"/>
          <w:szCs w:val="24"/>
        </w:rPr>
      </w:pPr>
      <w:r>
        <w:rPr>
          <w:rFonts w:ascii="Arial" w:hAnsi="Arial" w:cs="Arial"/>
          <w:sz w:val="24"/>
          <w:szCs w:val="24"/>
        </w:rPr>
        <w:t>о</w:t>
      </w:r>
      <w:r w:rsidR="00B402C2" w:rsidRPr="00386FBF">
        <w:rPr>
          <w:rFonts w:ascii="Arial" w:hAnsi="Arial" w:cs="Arial"/>
          <w:sz w:val="24"/>
          <w:szCs w:val="24"/>
        </w:rPr>
        <w:t>т 29.11.2023</w:t>
      </w:r>
      <w:r w:rsidR="005D6E82" w:rsidRPr="00386FBF">
        <w:rPr>
          <w:rFonts w:ascii="Arial" w:hAnsi="Arial" w:cs="Arial"/>
          <w:sz w:val="24"/>
          <w:szCs w:val="24"/>
        </w:rPr>
        <w:t xml:space="preserve">                             </w:t>
      </w:r>
      <w:proofErr w:type="spellStart"/>
      <w:r w:rsidR="005D6E82" w:rsidRPr="00386FBF">
        <w:rPr>
          <w:rFonts w:ascii="Arial" w:hAnsi="Arial" w:cs="Arial"/>
          <w:sz w:val="24"/>
          <w:szCs w:val="24"/>
        </w:rPr>
        <w:t>с</w:t>
      </w:r>
      <w:proofErr w:type="gramStart"/>
      <w:r w:rsidR="005D6E82" w:rsidRPr="00386FBF">
        <w:rPr>
          <w:rFonts w:ascii="Arial" w:hAnsi="Arial" w:cs="Arial"/>
          <w:sz w:val="24"/>
          <w:szCs w:val="24"/>
        </w:rPr>
        <w:t>.К</w:t>
      </w:r>
      <w:proofErr w:type="gramEnd"/>
      <w:r w:rsidR="005D6E82" w:rsidRPr="00386FBF">
        <w:rPr>
          <w:rFonts w:ascii="Arial" w:hAnsi="Arial" w:cs="Arial"/>
          <w:sz w:val="24"/>
          <w:szCs w:val="24"/>
        </w:rPr>
        <w:t>орнилово</w:t>
      </w:r>
      <w:proofErr w:type="spellEnd"/>
      <w:r w:rsidR="005D6E82" w:rsidRPr="00386FBF">
        <w:rPr>
          <w:rFonts w:ascii="Arial" w:hAnsi="Arial" w:cs="Arial"/>
          <w:sz w:val="24"/>
          <w:szCs w:val="24"/>
        </w:rPr>
        <w:t xml:space="preserve">                           </w:t>
      </w:r>
      <w:r w:rsidR="00DF5A2C" w:rsidRPr="00386FBF">
        <w:rPr>
          <w:rFonts w:ascii="Arial" w:hAnsi="Arial" w:cs="Arial"/>
          <w:sz w:val="24"/>
          <w:szCs w:val="24"/>
        </w:rPr>
        <w:t xml:space="preserve">             </w:t>
      </w:r>
      <w:r w:rsidR="005D6E82" w:rsidRPr="00386FBF">
        <w:rPr>
          <w:rFonts w:ascii="Arial" w:hAnsi="Arial" w:cs="Arial"/>
          <w:sz w:val="24"/>
          <w:szCs w:val="24"/>
        </w:rPr>
        <w:t xml:space="preserve">№ </w:t>
      </w:r>
      <w:r w:rsidR="00B402C2" w:rsidRPr="00386FBF">
        <w:rPr>
          <w:rFonts w:ascii="Arial" w:hAnsi="Arial" w:cs="Arial"/>
          <w:sz w:val="24"/>
          <w:szCs w:val="24"/>
        </w:rPr>
        <w:t>67</w:t>
      </w:r>
      <w:r w:rsidR="005D6E82" w:rsidRPr="00386FBF">
        <w:rPr>
          <w:rFonts w:ascii="Arial" w:hAnsi="Arial" w:cs="Arial"/>
          <w:sz w:val="24"/>
          <w:szCs w:val="24"/>
        </w:rPr>
        <w:t xml:space="preserve">                                  </w:t>
      </w:r>
    </w:p>
    <w:p w:rsidR="005D6E82" w:rsidRPr="00386FBF" w:rsidRDefault="005D6E82" w:rsidP="005D6E82">
      <w:pPr>
        <w:pStyle w:val="a3"/>
        <w:jc w:val="both"/>
        <w:rPr>
          <w:rFonts w:ascii="Arial" w:hAnsi="Arial" w:cs="Arial"/>
          <w:sz w:val="24"/>
          <w:szCs w:val="24"/>
        </w:rPr>
      </w:pPr>
    </w:p>
    <w:p w:rsidR="005D6E82" w:rsidRPr="00386FBF" w:rsidRDefault="005D6E82" w:rsidP="005D6E82">
      <w:pPr>
        <w:pStyle w:val="a3"/>
        <w:jc w:val="center"/>
        <w:rPr>
          <w:rFonts w:ascii="Arial" w:hAnsi="Arial" w:cs="Arial"/>
          <w:sz w:val="24"/>
          <w:szCs w:val="24"/>
        </w:rPr>
      </w:pPr>
      <w:r w:rsidRPr="00386FBF">
        <w:rPr>
          <w:rFonts w:ascii="Arial" w:hAnsi="Arial" w:cs="Arial"/>
          <w:sz w:val="24"/>
          <w:szCs w:val="24"/>
        </w:rPr>
        <w:t>О внесении изменений в постановление администрации Корниловского сельсовета Болотнинского района Новосибирской области от 21.</w:t>
      </w:r>
      <w:r w:rsidR="00326D79" w:rsidRPr="00386FBF">
        <w:rPr>
          <w:rFonts w:ascii="Arial" w:hAnsi="Arial" w:cs="Arial"/>
          <w:sz w:val="24"/>
          <w:szCs w:val="24"/>
        </w:rPr>
        <w:t>0</w:t>
      </w:r>
      <w:r w:rsidRPr="00386FBF">
        <w:rPr>
          <w:rFonts w:ascii="Arial" w:hAnsi="Arial" w:cs="Arial"/>
          <w:sz w:val="24"/>
          <w:szCs w:val="24"/>
        </w:rPr>
        <w:t xml:space="preserve">9.2020  № 81 «Об  утверждении Административного регламента </w:t>
      </w:r>
      <w:r w:rsidRPr="00386FBF">
        <w:rPr>
          <w:rFonts w:ascii="Arial" w:hAnsi="Arial" w:cs="Arial"/>
          <w:bCs/>
          <w:sz w:val="24"/>
          <w:szCs w:val="24"/>
        </w:rPr>
        <w:t>предоставления муниципальной услуги</w:t>
      </w:r>
      <w:r w:rsidRPr="00386FBF">
        <w:rPr>
          <w:rFonts w:ascii="Arial" w:hAnsi="Arial" w:cs="Arial"/>
          <w:sz w:val="24"/>
          <w:szCs w:val="24"/>
        </w:rPr>
        <w:t xml:space="preserve">  по предоставление земельных участков  в аренду без проведения торгов»</w:t>
      </w:r>
    </w:p>
    <w:p w:rsidR="00386FBF" w:rsidRPr="00386FBF" w:rsidRDefault="00386FBF" w:rsidP="005D6E82">
      <w:pPr>
        <w:pStyle w:val="a3"/>
        <w:jc w:val="center"/>
        <w:rPr>
          <w:rFonts w:ascii="Arial" w:hAnsi="Arial" w:cs="Arial"/>
          <w:sz w:val="24"/>
          <w:szCs w:val="24"/>
        </w:rPr>
      </w:pPr>
    </w:p>
    <w:p w:rsidR="00386FBF" w:rsidRPr="00386FBF" w:rsidRDefault="00386FBF" w:rsidP="00386FBF">
      <w:pPr>
        <w:spacing w:after="0" w:line="240" w:lineRule="auto"/>
        <w:ind w:firstLine="680"/>
        <w:jc w:val="both"/>
        <w:rPr>
          <w:rFonts w:ascii="Arial" w:eastAsia="Calibri" w:hAnsi="Arial" w:cs="Arial"/>
          <w:sz w:val="24"/>
          <w:szCs w:val="24"/>
        </w:rPr>
      </w:pPr>
      <w:proofErr w:type="gramStart"/>
      <w:r w:rsidRPr="00386FBF">
        <w:rPr>
          <w:rFonts w:ascii="Arial" w:eastAsia="Calibri" w:hAnsi="Arial" w:cs="Arial"/>
          <w:sz w:val="24"/>
          <w:szCs w:val="24"/>
        </w:rPr>
        <w:t xml:space="preserve">В целях приведения административного регламента предоставления муниципальной услуги </w:t>
      </w:r>
      <w:r w:rsidRPr="00386FBF">
        <w:rPr>
          <w:rFonts w:ascii="Arial" w:hAnsi="Arial" w:cs="Arial"/>
          <w:sz w:val="24"/>
          <w:szCs w:val="24"/>
        </w:rPr>
        <w:t>по предоставлению  земельных участков  в аренду без проведения торгов</w:t>
      </w:r>
      <w:r w:rsidRPr="00386FBF">
        <w:rPr>
          <w:rFonts w:ascii="Arial" w:eastAsia="Calibri" w:hAnsi="Arial" w:cs="Arial"/>
          <w:sz w:val="24"/>
          <w:szCs w:val="24"/>
        </w:rPr>
        <w:t xml:space="preserve"> в соответствие</w:t>
      </w:r>
      <w:proofErr w:type="gramEnd"/>
      <w:r w:rsidRPr="00386FBF">
        <w:rPr>
          <w:rFonts w:ascii="Arial" w:eastAsia="Calibri" w:hAnsi="Arial" w:cs="Arial"/>
          <w:sz w:val="24"/>
          <w:szCs w:val="24"/>
        </w:rPr>
        <w:t xml:space="preserve"> с действующим законодательством, администрация Корниловского сельсовета Болотнинского района Новосибирской области</w:t>
      </w:r>
    </w:p>
    <w:p w:rsidR="00DF5A2C" w:rsidRPr="00386FBF" w:rsidRDefault="00DF5A2C" w:rsidP="005D6E82">
      <w:pPr>
        <w:spacing w:after="0" w:line="240" w:lineRule="auto"/>
        <w:rPr>
          <w:rFonts w:ascii="Arial" w:hAnsi="Arial" w:cs="Arial"/>
          <w:sz w:val="24"/>
          <w:szCs w:val="24"/>
        </w:rPr>
      </w:pPr>
    </w:p>
    <w:p w:rsidR="00A20792" w:rsidRPr="00386FBF" w:rsidRDefault="00386FBF" w:rsidP="005D6E82">
      <w:pPr>
        <w:spacing w:after="0" w:line="240" w:lineRule="auto"/>
        <w:rPr>
          <w:rFonts w:ascii="Arial" w:hAnsi="Arial" w:cs="Arial"/>
          <w:sz w:val="24"/>
          <w:szCs w:val="24"/>
        </w:rPr>
      </w:pPr>
      <w:r w:rsidRPr="00386FBF">
        <w:rPr>
          <w:rFonts w:ascii="Arial" w:hAnsi="Arial" w:cs="Arial"/>
          <w:sz w:val="24"/>
          <w:szCs w:val="24"/>
        </w:rPr>
        <w:t xml:space="preserve">                      </w:t>
      </w:r>
      <w:proofErr w:type="gramStart"/>
      <w:r w:rsidR="005D6E82" w:rsidRPr="00386FBF">
        <w:rPr>
          <w:rFonts w:ascii="Arial" w:hAnsi="Arial" w:cs="Arial"/>
          <w:sz w:val="24"/>
          <w:szCs w:val="24"/>
        </w:rPr>
        <w:t>П</w:t>
      </w:r>
      <w:proofErr w:type="gramEnd"/>
      <w:r w:rsidR="005D6E82" w:rsidRPr="00386FBF">
        <w:rPr>
          <w:rFonts w:ascii="Arial" w:hAnsi="Arial" w:cs="Arial"/>
          <w:sz w:val="24"/>
          <w:szCs w:val="24"/>
        </w:rPr>
        <w:t xml:space="preserve"> О С Т А Н О В Л Я Е Т</w:t>
      </w:r>
      <w:r w:rsidR="00DF5A2C" w:rsidRPr="00386FBF">
        <w:rPr>
          <w:rFonts w:ascii="Arial" w:hAnsi="Arial" w:cs="Arial"/>
          <w:sz w:val="24"/>
          <w:szCs w:val="24"/>
        </w:rPr>
        <w:t>:</w:t>
      </w:r>
    </w:p>
    <w:p w:rsidR="005D6E82" w:rsidRPr="00386FBF" w:rsidRDefault="00DF5A2C" w:rsidP="00A20792">
      <w:pPr>
        <w:pStyle w:val="a3"/>
        <w:rPr>
          <w:rFonts w:ascii="Arial" w:hAnsi="Arial" w:cs="Arial"/>
          <w:sz w:val="24"/>
          <w:szCs w:val="24"/>
        </w:rPr>
      </w:pPr>
      <w:r w:rsidRPr="00386FBF">
        <w:rPr>
          <w:rFonts w:ascii="Arial" w:hAnsi="Arial" w:cs="Arial"/>
          <w:sz w:val="24"/>
          <w:szCs w:val="24"/>
        </w:rPr>
        <w:t xml:space="preserve"> </w:t>
      </w:r>
      <w:r w:rsidR="005D6E82" w:rsidRPr="00386FBF">
        <w:rPr>
          <w:rFonts w:ascii="Arial" w:hAnsi="Arial" w:cs="Arial"/>
          <w:sz w:val="24"/>
          <w:szCs w:val="24"/>
        </w:rPr>
        <w:t>1. Внести в постановление администрации Корниловского  сельсовета Болотнинского района Новосибирской области от 21.09.2020  № 81 «Об утверждении Административного регламента  по предоставлению муниципальной услуги</w:t>
      </w:r>
      <w:r w:rsidR="00A20792" w:rsidRPr="00386FBF">
        <w:rPr>
          <w:rFonts w:ascii="Arial" w:hAnsi="Arial" w:cs="Arial"/>
          <w:sz w:val="24"/>
          <w:szCs w:val="24"/>
        </w:rPr>
        <w:t xml:space="preserve"> по п</w:t>
      </w:r>
      <w:r w:rsidR="005D6E82" w:rsidRPr="00386FBF">
        <w:rPr>
          <w:rFonts w:ascii="Arial" w:hAnsi="Arial" w:cs="Arial"/>
          <w:sz w:val="24"/>
          <w:szCs w:val="24"/>
        </w:rPr>
        <w:t>редоставление земельных участков в аренду без проведения торгов»</w:t>
      </w:r>
      <w:r w:rsidR="00A20792" w:rsidRPr="00386FBF">
        <w:rPr>
          <w:rFonts w:ascii="Arial" w:hAnsi="Arial" w:cs="Arial"/>
          <w:sz w:val="24"/>
          <w:szCs w:val="24"/>
        </w:rPr>
        <w:t xml:space="preserve">  </w:t>
      </w:r>
      <w:r w:rsidR="005D6E82" w:rsidRPr="00386FBF">
        <w:rPr>
          <w:rFonts w:ascii="Arial" w:hAnsi="Arial" w:cs="Arial"/>
          <w:sz w:val="24"/>
          <w:szCs w:val="24"/>
        </w:rPr>
        <w:t xml:space="preserve"> следующие изменения:</w:t>
      </w:r>
    </w:p>
    <w:p w:rsidR="00386FBF" w:rsidRPr="00386FBF" w:rsidRDefault="005D6E82" w:rsidP="00386FBF">
      <w:pPr>
        <w:spacing w:after="0" w:line="240" w:lineRule="auto"/>
        <w:jc w:val="both"/>
        <w:rPr>
          <w:rFonts w:ascii="Arial" w:eastAsia="Times New Roman" w:hAnsi="Arial" w:cs="Arial"/>
          <w:color w:val="000000"/>
          <w:sz w:val="24"/>
          <w:szCs w:val="24"/>
          <w:lang w:eastAsia="ru-RU"/>
        </w:rPr>
      </w:pPr>
      <w:r w:rsidRPr="00386FBF">
        <w:rPr>
          <w:rFonts w:ascii="Arial" w:hAnsi="Arial" w:cs="Arial"/>
          <w:bCs/>
          <w:sz w:val="24"/>
          <w:szCs w:val="24"/>
        </w:rPr>
        <w:t>1.1</w:t>
      </w:r>
      <w:r w:rsidRPr="00386FBF">
        <w:rPr>
          <w:rFonts w:ascii="Arial" w:hAnsi="Arial" w:cs="Arial"/>
          <w:sz w:val="24"/>
          <w:szCs w:val="24"/>
        </w:rPr>
        <w:t xml:space="preserve"> </w:t>
      </w:r>
      <w:r w:rsidR="00A122D5" w:rsidRPr="00386FBF">
        <w:rPr>
          <w:rFonts w:ascii="Arial" w:hAnsi="Arial" w:cs="Arial"/>
          <w:sz w:val="24"/>
          <w:szCs w:val="24"/>
        </w:rPr>
        <w:t xml:space="preserve"> </w:t>
      </w:r>
      <w:r w:rsidR="00F13230" w:rsidRPr="00386FBF">
        <w:rPr>
          <w:rFonts w:ascii="Arial" w:hAnsi="Arial" w:cs="Arial"/>
          <w:sz w:val="24"/>
          <w:szCs w:val="24"/>
        </w:rPr>
        <w:t xml:space="preserve">Пункт 1.3  </w:t>
      </w:r>
      <w:r w:rsidR="00F13230" w:rsidRPr="00386FBF">
        <w:rPr>
          <w:rFonts w:ascii="Arial" w:hAnsi="Arial" w:cs="Arial"/>
          <w:color w:val="000000"/>
          <w:sz w:val="24"/>
          <w:szCs w:val="24"/>
        </w:rPr>
        <w:t xml:space="preserve"> административного регламента </w:t>
      </w:r>
      <w:r w:rsidR="00386FBF" w:rsidRPr="00386FBF">
        <w:rPr>
          <w:rFonts w:ascii="Arial" w:eastAsia="Times New Roman" w:hAnsi="Arial" w:cs="Arial"/>
          <w:color w:val="000000"/>
          <w:sz w:val="24"/>
          <w:szCs w:val="24"/>
          <w:lang w:eastAsia="ru-RU"/>
        </w:rPr>
        <w:t>изложить в новой редакции следующего содержания:</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1.3. Муниципальная услуга предоставляется гражданам и юридическим лицам, обратившимся за предоставлением земельных участков, находящихся в муниципальной собственности сельского поселения в аренду без проведения торгов (далее - заявитель), в случае предоставления:</w:t>
      </w:r>
      <w:r w:rsidRPr="00386FBF">
        <w:rPr>
          <w:rFonts w:ascii="Arial" w:hAnsi="Arial" w:cs="Arial"/>
          <w:sz w:val="24"/>
          <w:szCs w:val="24"/>
          <w:lang w:eastAsia="ru-RU"/>
        </w:rPr>
        <w:br/>
        <w:t xml:space="preserve">1.3.1. Земельного участка юридическим лицам в соответствии с указом или распоряжением Президента Российской Федерации </w:t>
      </w:r>
      <w:r w:rsidRPr="00386FBF">
        <w:rPr>
          <w:rFonts w:ascii="Arial" w:hAnsi="Arial" w:cs="Arial"/>
          <w:sz w:val="24"/>
          <w:szCs w:val="24"/>
        </w:rPr>
        <w:t>(п.п. 1 п. 2 ст. 39.6 Земельного кодекса Российской Федерации, далее также – ЗК РФ)</w:t>
      </w:r>
      <w:r w:rsidRPr="00386FBF">
        <w:rPr>
          <w:rFonts w:ascii="Arial" w:hAnsi="Arial" w:cs="Arial"/>
          <w:sz w:val="24"/>
          <w:szCs w:val="24"/>
          <w:lang w:eastAsia="ru-RU"/>
        </w:rPr>
        <w:t>.</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r w:rsidRPr="00386FBF">
        <w:rPr>
          <w:rFonts w:ascii="Arial" w:hAnsi="Arial" w:cs="Arial"/>
          <w:sz w:val="24"/>
          <w:szCs w:val="24"/>
        </w:rPr>
        <w:t>(п.п. 2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lang w:eastAsia="ru-RU"/>
        </w:rPr>
        <w:t>1.3.3. Земельного участка юридическим лицам в соответствии с распоряжением Губернатора Новосибирской области для размещения объектов социально-</w:t>
      </w:r>
      <w:r w:rsidRPr="00386FBF">
        <w:rPr>
          <w:rFonts w:ascii="Arial" w:hAnsi="Arial" w:cs="Arial"/>
          <w:sz w:val="24"/>
          <w:szCs w:val="24"/>
          <w:lang w:eastAsia="ru-RU"/>
        </w:rPr>
        <w:lastRenderedPageBreak/>
        <w:t xml:space="preserve">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Новосибирской области </w:t>
      </w:r>
      <w:r w:rsidRPr="00386FBF">
        <w:rPr>
          <w:rFonts w:ascii="Arial" w:hAnsi="Arial" w:cs="Arial"/>
          <w:sz w:val="24"/>
          <w:szCs w:val="24"/>
        </w:rPr>
        <w:t>(п.п. 3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rPr>
        <w:t xml:space="preserve">1.3.4. </w:t>
      </w:r>
      <w:proofErr w:type="gramStart"/>
      <w:r w:rsidRPr="00386FBF">
        <w:rPr>
          <w:rFonts w:ascii="Arial" w:hAnsi="Arial" w:cs="Arial"/>
          <w:sz w:val="24"/>
          <w:szCs w:val="24"/>
        </w:rPr>
        <w:t>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 w:anchor="dst0" w:history="1">
        <w:r w:rsidRPr="00386FBF">
          <w:rPr>
            <w:rFonts w:ascii="Arial" w:hAnsi="Arial" w:cs="Arial"/>
            <w:sz w:val="24"/>
            <w:szCs w:val="24"/>
          </w:rPr>
          <w:t>законом</w:t>
        </w:r>
      </w:hyperlink>
      <w:r w:rsidRPr="00386FBF">
        <w:rPr>
          <w:rFonts w:ascii="Arial" w:hAnsi="Arial" w:cs="Arial"/>
          <w:sz w:val="24"/>
          <w:szCs w:val="24"/>
        </w:rPr>
        <w:t> от 30 декабря 2004 года        № 214-ФЗ "Об участии в долевом строительстве многоквартирных домов и иных объектов недвижимости</w:t>
      </w:r>
      <w:proofErr w:type="gramEnd"/>
      <w:r w:rsidRPr="00386FBF">
        <w:rPr>
          <w:rFonts w:ascii="Arial" w:hAnsi="Arial" w:cs="Arial"/>
          <w:sz w:val="24"/>
          <w:szCs w:val="24"/>
        </w:rPr>
        <w:t xml:space="preserve"> </w:t>
      </w:r>
      <w:proofErr w:type="gramStart"/>
      <w:r w:rsidRPr="00386FBF">
        <w:rPr>
          <w:rFonts w:ascii="Arial" w:hAnsi="Arial" w:cs="Arial"/>
          <w:sz w:val="24"/>
          <w:szCs w:val="24"/>
        </w:rPr>
        <w:t>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5" w:anchor="dst100982" w:history="1">
        <w:r w:rsidRPr="00386FBF">
          <w:rPr>
            <w:rFonts w:ascii="Arial" w:hAnsi="Arial" w:cs="Arial"/>
            <w:sz w:val="24"/>
            <w:szCs w:val="24"/>
          </w:rPr>
          <w:t>законом</w:t>
        </w:r>
      </w:hyperlink>
      <w:r w:rsidRPr="00386FBF">
        <w:rPr>
          <w:rFonts w:ascii="Arial" w:hAnsi="Arial" w:cs="Arial"/>
          <w:sz w:val="24"/>
          <w:szCs w:val="24"/>
        </w:rP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w:t>
      </w:r>
      <w:r w:rsidRPr="00386FBF">
        <w:rPr>
          <w:rFonts w:ascii="Arial" w:hAnsi="Arial" w:cs="Arial"/>
          <w:sz w:val="24"/>
          <w:szCs w:val="24"/>
          <w:lang w:eastAsia="ru-RU"/>
        </w:rPr>
        <w:t xml:space="preserve"> Губернатора Новосибирской области </w:t>
      </w:r>
      <w:r w:rsidRPr="00386FBF">
        <w:rPr>
          <w:rFonts w:ascii="Arial" w:hAnsi="Arial" w:cs="Arial"/>
          <w:sz w:val="24"/>
          <w:szCs w:val="24"/>
        </w:rPr>
        <w:t>(п</w:t>
      </w:r>
      <w:proofErr w:type="gramEnd"/>
      <w:r w:rsidRPr="00386FBF">
        <w:rPr>
          <w:rFonts w:ascii="Arial" w:hAnsi="Arial" w:cs="Arial"/>
          <w:sz w:val="24"/>
          <w:szCs w:val="24"/>
        </w:rPr>
        <w:t>.п. 3.1 п. 2 ст. 39.6 ЗК РФ)</w:t>
      </w:r>
      <w:r w:rsidRPr="00386FBF">
        <w:rPr>
          <w:rFonts w:ascii="Arial" w:hAnsi="Arial" w:cs="Arial"/>
          <w:sz w:val="24"/>
          <w:szCs w:val="24"/>
          <w:lang w:eastAsia="ru-RU"/>
        </w:rPr>
        <w:t>.</w:t>
      </w:r>
      <w:r w:rsidRPr="00386FBF">
        <w:rPr>
          <w:rFonts w:ascii="Arial" w:hAnsi="Arial" w:cs="Arial"/>
          <w:sz w:val="24"/>
          <w:szCs w:val="24"/>
        </w:rPr>
        <w:t xml:space="preserve"> </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386FBF">
        <w:rPr>
          <w:rFonts w:ascii="Arial" w:hAnsi="Arial" w:cs="Arial"/>
          <w:sz w:val="24"/>
          <w:szCs w:val="24"/>
          <w:lang w:eastAsia="ru-RU"/>
        </w:rPr>
        <w:t>электро</w:t>
      </w:r>
      <w:proofErr w:type="spellEnd"/>
      <w:r w:rsidRPr="00386FBF">
        <w:rPr>
          <w:rFonts w:ascii="Arial" w:hAnsi="Arial" w:cs="Arial"/>
          <w:sz w:val="24"/>
          <w:szCs w:val="24"/>
          <w:lang w:eastAsia="ru-RU"/>
        </w:rPr>
        <w:t>-, тепл</w:t>
      </w:r>
      <w:proofErr w:type="gramStart"/>
      <w:r w:rsidRPr="00386FBF">
        <w:rPr>
          <w:rFonts w:ascii="Arial" w:hAnsi="Arial" w:cs="Arial"/>
          <w:sz w:val="24"/>
          <w:szCs w:val="24"/>
          <w:lang w:eastAsia="ru-RU"/>
        </w:rPr>
        <w:t>о-</w:t>
      </w:r>
      <w:proofErr w:type="gramEnd"/>
      <w:r w:rsidRPr="00386FBF">
        <w:rPr>
          <w:rFonts w:ascii="Arial" w:hAnsi="Arial" w:cs="Arial"/>
          <w:sz w:val="24"/>
          <w:szCs w:val="24"/>
          <w:lang w:eastAsia="ru-RU"/>
        </w:rPr>
        <w:t xml:space="preserve">, </w:t>
      </w:r>
      <w:proofErr w:type="spellStart"/>
      <w:r w:rsidRPr="00386FBF">
        <w:rPr>
          <w:rFonts w:ascii="Arial" w:hAnsi="Arial" w:cs="Arial"/>
          <w:sz w:val="24"/>
          <w:szCs w:val="24"/>
          <w:lang w:eastAsia="ru-RU"/>
        </w:rPr>
        <w:t>газо</w:t>
      </w:r>
      <w:proofErr w:type="spellEnd"/>
      <w:r w:rsidRPr="00386FBF">
        <w:rPr>
          <w:rFonts w:ascii="Arial" w:hAnsi="Arial" w:cs="Arial"/>
          <w:sz w:val="24"/>
          <w:szCs w:val="24"/>
          <w:lang w:eastAsia="ru-RU"/>
        </w:rPr>
        <w:t>- и водоснабжения, водоотведения, связи, нефтепроводов, объектов федерального, регионального или местного значения (</w:t>
      </w:r>
      <w:r w:rsidRPr="00386FBF">
        <w:rPr>
          <w:rFonts w:ascii="Arial" w:hAnsi="Arial" w:cs="Arial"/>
          <w:sz w:val="24"/>
          <w:szCs w:val="24"/>
        </w:rPr>
        <w:t>п.п. 4 п. 2 ст. 39.6 ЗК РФ).</w:t>
      </w:r>
      <w:r w:rsidRPr="00386FBF">
        <w:rPr>
          <w:rFonts w:ascii="Arial" w:hAnsi="Arial" w:cs="Arial"/>
          <w:sz w:val="24"/>
          <w:szCs w:val="24"/>
          <w:lang w:eastAsia="ru-RU"/>
        </w:rPr>
        <w:br/>
        <w:t xml:space="preserve">1.3.6. </w:t>
      </w:r>
      <w:proofErr w:type="gramStart"/>
      <w:r w:rsidRPr="00386FBF">
        <w:rPr>
          <w:rFonts w:ascii="Arial" w:hAnsi="Arial" w:cs="Arial"/>
          <w:sz w:val="24"/>
          <w:szCs w:val="24"/>
          <w:lang w:eastAsia="ru-RU"/>
        </w:rPr>
        <w:t xml:space="preserve">Земельного участка, образованного из земельного участка, находящегося в муниципальной собственности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ЗК РФ, пунктом 5 статьи 46 ЗК РФ </w:t>
      </w:r>
      <w:r w:rsidRPr="00386FBF">
        <w:rPr>
          <w:rFonts w:ascii="Arial" w:hAnsi="Arial" w:cs="Arial"/>
          <w:sz w:val="24"/>
          <w:szCs w:val="24"/>
        </w:rPr>
        <w:t>(п.п. 5 п. 2 ст. 39.6 ЗК РФ).</w:t>
      </w:r>
      <w:r w:rsidRPr="00386FBF">
        <w:rPr>
          <w:rFonts w:ascii="Arial" w:hAnsi="Arial" w:cs="Arial"/>
          <w:sz w:val="24"/>
          <w:szCs w:val="24"/>
          <w:lang w:eastAsia="ru-RU"/>
        </w:rPr>
        <w:br/>
        <w:t>1.3.7.</w:t>
      </w:r>
      <w:proofErr w:type="gramEnd"/>
      <w:r w:rsidRPr="00386FBF">
        <w:rPr>
          <w:rFonts w:ascii="Arial" w:hAnsi="Arial" w:cs="Arial"/>
          <w:sz w:val="24"/>
          <w:szCs w:val="24"/>
          <w:lang w:eastAsia="ru-RU"/>
        </w:rPr>
        <w:t xml:space="preserve"> </w:t>
      </w:r>
      <w:proofErr w:type="gramStart"/>
      <w:r w:rsidRPr="00386FBF">
        <w:rPr>
          <w:rFonts w:ascii="Arial" w:hAnsi="Arial" w:cs="Arial"/>
          <w:sz w:val="24"/>
          <w:szCs w:val="24"/>
          <w:lang w:eastAsia="ru-RU"/>
        </w:rP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w:t>
      </w:r>
      <w:r w:rsidRPr="00386FBF">
        <w:rPr>
          <w:rFonts w:ascii="Arial" w:hAnsi="Arial" w:cs="Arial"/>
          <w:sz w:val="24"/>
          <w:szCs w:val="24"/>
        </w:rPr>
        <w:t>п.п. 6 п. 2 ст. 39.6 ЗК РФ).</w:t>
      </w:r>
      <w:proofErr w:type="gramEnd"/>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1.3.8.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r w:rsidRPr="00386FBF">
        <w:rPr>
          <w:rFonts w:ascii="Arial" w:hAnsi="Arial" w:cs="Arial"/>
          <w:sz w:val="24"/>
          <w:szCs w:val="24"/>
        </w:rPr>
        <w:t>(п.п. 7 п. 2 ст. 39.6 ЗК РФ).</w:t>
      </w:r>
      <w:r w:rsidRPr="00386FBF">
        <w:rPr>
          <w:rFonts w:ascii="Arial" w:hAnsi="Arial" w:cs="Arial"/>
          <w:sz w:val="24"/>
          <w:szCs w:val="24"/>
          <w:lang w:eastAsia="ru-RU"/>
        </w:rPr>
        <w:br/>
        <w:t xml:space="preserve">1.3.9. </w:t>
      </w:r>
      <w:proofErr w:type="gramStart"/>
      <w:r w:rsidRPr="00386FBF">
        <w:rPr>
          <w:rFonts w:ascii="Arial" w:hAnsi="Arial" w:cs="Arial"/>
          <w:sz w:val="24"/>
          <w:szCs w:val="24"/>
          <w:lang w:eastAsia="ru-RU"/>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w:t>
      </w:r>
      <w:proofErr w:type="gramEnd"/>
      <w:r w:rsidRPr="00386FBF">
        <w:rPr>
          <w:rFonts w:ascii="Arial" w:hAnsi="Arial" w:cs="Arial"/>
          <w:sz w:val="24"/>
          <w:szCs w:val="24"/>
          <w:lang w:eastAsia="ru-RU"/>
        </w:rPr>
        <w:t>, осуществляющего управление имуществом общего пользования в границах такой территории)</w:t>
      </w:r>
      <w:r w:rsidRPr="00386FBF">
        <w:rPr>
          <w:rFonts w:ascii="Arial" w:hAnsi="Arial" w:cs="Arial"/>
          <w:sz w:val="24"/>
          <w:szCs w:val="24"/>
        </w:rPr>
        <w:t>.</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1.3.10.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w:t>
      </w:r>
      <w:r w:rsidRPr="00386FBF">
        <w:rPr>
          <w:rFonts w:ascii="Arial" w:hAnsi="Arial" w:cs="Arial"/>
          <w:sz w:val="24"/>
          <w:szCs w:val="24"/>
          <w:lang w:eastAsia="ru-RU"/>
        </w:rPr>
        <w:lastRenderedPageBreak/>
        <w:t xml:space="preserve">строительства и являющегося земельным участком общего назначения, такому юридическому лицу </w:t>
      </w:r>
      <w:r w:rsidRPr="00386FBF">
        <w:rPr>
          <w:rFonts w:ascii="Arial" w:hAnsi="Arial" w:cs="Arial"/>
          <w:sz w:val="24"/>
          <w:szCs w:val="24"/>
        </w:rPr>
        <w:t>(п.п. 8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1.3.11. </w:t>
      </w:r>
      <w:proofErr w:type="gramStart"/>
      <w:r w:rsidRPr="00386FBF">
        <w:rPr>
          <w:rFonts w:ascii="Arial" w:hAnsi="Arial" w:cs="Arial"/>
          <w:sz w:val="24"/>
          <w:szCs w:val="24"/>
          <w:lang w:eastAsia="ru-RU"/>
        </w:rPr>
        <w:t xml:space="preserve">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ЗК РФ, на праве оперативного управления </w:t>
      </w:r>
      <w:r w:rsidRPr="00386FBF">
        <w:rPr>
          <w:rFonts w:ascii="Arial" w:hAnsi="Arial" w:cs="Arial"/>
          <w:sz w:val="24"/>
          <w:szCs w:val="24"/>
        </w:rPr>
        <w:t>(п.п. 9 п. 2 ст. 39.6 ЗК РФ).</w:t>
      </w:r>
      <w:proofErr w:type="gramEnd"/>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lang w:eastAsia="ru-RU"/>
        </w:rPr>
        <w:t xml:space="preserve">1.3.12.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ЗК РФ </w:t>
      </w:r>
      <w:r w:rsidRPr="00386FBF">
        <w:rPr>
          <w:rFonts w:ascii="Arial" w:hAnsi="Arial" w:cs="Arial"/>
          <w:sz w:val="24"/>
          <w:szCs w:val="24"/>
        </w:rPr>
        <w:t>(п.п. 10 п. 2 ст. 39.6 ЗК РФ).</w:t>
      </w:r>
      <w:r w:rsidRPr="00386FBF">
        <w:rPr>
          <w:rFonts w:ascii="Arial" w:hAnsi="Arial" w:cs="Arial"/>
          <w:sz w:val="24"/>
          <w:szCs w:val="24"/>
          <w:lang w:eastAsia="ru-RU"/>
        </w:rPr>
        <w:br/>
        <w:t xml:space="preserve">1.3.13.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ЗК РФ </w:t>
      </w:r>
      <w:r w:rsidRPr="00386FBF">
        <w:rPr>
          <w:rFonts w:ascii="Arial" w:hAnsi="Arial" w:cs="Arial"/>
          <w:sz w:val="24"/>
          <w:szCs w:val="24"/>
        </w:rPr>
        <w:t>(п.п. 11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rPr>
        <w:t xml:space="preserve">1.3.14. Земельного участка крестьянскому (фермерскому) хозяйству или сельскохозяйственной организации в случаях, установленных Федеральным </w:t>
      </w:r>
      <w:hyperlink r:id="rId6" w:history="1">
        <w:r w:rsidRPr="00386FBF">
          <w:rPr>
            <w:rFonts w:ascii="Arial" w:hAnsi="Arial" w:cs="Arial"/>
            <w:sz w:val="24"/>
            <w:szCs w:val="24"/>
          </w:rPr>
          <w:t>законом</w:t>
        </w:r>
      </w:hyperlink>
      <w:r w:rsidRPr="00386FBF">
        <w:rPr>
          <w:rFonts w:ascii="Arial" w:hAnsi="Arial" w:cs="Arial"/>
          <w:sz w:val="24"/>
          <w:szCs w:val="24"/>
        </w:rPr>
        <w:t xml:space="preserve"> "Об обороте земель сельскохозяйственного назначения" (п.п. 12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1.3.15. Земельного участка, образованного в границах застроенной территории, лицу, с которым заключен договор о развитии застроенной территории </w:t>
      </w:r>
      <w:r w:rsidRPr="00386FBF">
        <w:rPr>
          <w:rFonts w:ascii="Arial" w:hAnsi="Arial" w:cs="Arial"/>
          <w:sz w:val="24"/>
          <w:szCs w:val="24"/>
        </w:rPr>
        <w:t>(п.п. 13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1.3.16. </w:t>
      </w:r>
      <w:proofErr w:type="gramStart"/>
      <w:r w:rsidRPr="00386FBF">
        <w:rPr>
          <w:rFonts w:ascii="Arial" w:hAnsi="Arial" w:cs="Arial"/>
          <w:sz w:val="24"/>
          <w:szCs w:val="24"/>
          <w:lang w:eastAsia="ru-RU"/>
        </w:rPr>
        <w:t xml:space="preserve">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w:t>
      </w:r>
      <w:r w:rsidRPr="00386FBF">
        <w:rPr>
          <w:rFonts w:ascii="Arial" w:hAnsi="Arial" w:cs="Arial"/>
          <w:sz w:val="24"/>
          <w:szCs w:val="24"/>
        </w:rPr>
        <w:t>(п.п. 13.1 п. 2 ст. 39.6 ЗК РФ).</w:t>
      </w:r>
      <w:proofErr w:type="gramEnd"/>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1.3.17. </w:t>
      </w:r>
      <w:proofErr w:type="gramStart"/>
      <w:r w:rsidRPr="00386FBF">
        <w:rPr>
          <w:rFonts w:ascii="Arial" w:hAnsi="Arial" w:cs="Arial"/>
          <w:sz w:val="24"/>
          <w:szCs w:val="24"/>
          <w:lang w:eastAsia="ru-RU"/>
        </w:rPr>
        <w:t xml:space="preserve">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w:t>
      </w:r>
      <w:r w:rsidRPr="00386FBF">
        <w:rPr>
          <w:rFonts w:ascii="Arial" w:hAnsi="Arial" w:cs="Arial"/>
          <w:color w:val="000000"/>
          <w:sz w:val="24"/>
          <w:szCs w:val="24"/>
          <w:lang w:eastAsia="ru-RU"/>
        </w:rPr>
        <w:t>на право заключения данного договора в соответствии с </w:t>
      </w:r>
      <w:hyperlink r:id="rId7" w:history="1">
        <w:r w:rsidRPr="00386FBF">
          <w:rPr>
            <w:rFonts w:ascii="Arial" w:hAnsi="Arial" w:cs="Arial"/>
            <w:color w:val="000000"/>
            <w:sz w:val="24"/>
            <w:szCs w:val="24"/>
            <w:lang w:eastAsia="ru-RU"/>
          </w:rPr>
          <w:t>Градостроительным кодексом Российской Федерации</w:t>
        </w:r>
      </w:hyperlink>
      <w:r w:rsidRPr="00386FBF">
        <w:rPr>
          <w:rFonts w:ascii="Arial" w:hAnsi="Arial" w:cs="Arial"/>
          <w:color w:val="000000"/>
          <w:sz w:val="24"/>
          <w:szCs w:val="24"/>
          <w:lang w:eastAsia="ru-RU"/>
        </w:rPr>
        <w:t xml:space="preserve"> </w:t>
      </w:r>
      <w:r w:rsidRPr="00386FBF">
        <w:rPr>
          <w:rFonts w:ascii="Arial" w:hAnsi="Arial" w:cs="Arial"/>
          <w:sz w:val="24"/>
          <w:szCs w:val="24"/>
        </w:rPr>
        <w:t xml:space="preserve"> (п</w:t>
      </w:r>
      <w:proofErr w:type="gramEnd"/>
      <w:r w:rsidRPr="00386FBF">
        <w:rPr>
          <w:rFonts w:ascii="Arial" w:hAnsi="Arial" w:cs="Arial"/>
          <w:sz w:val="24"/>
          <w:szCs w:val="24"/>
        </w:rPr>
        <w:t>.п. 13.2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1.3.18.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8" w:history="1">
        <w:r w:rsidRPr="00386FBF">
          <w:rPr>
            <w:rFonts w:ascii="Arial" w:hAnsi="Arial" w:cs="Arial"/>
            <w:color w:val="000000"/>
            <w:sz w:val="24"/>
            <w:szCs w:val="24"/>
            <w:lang w:eastAsia="ru-RU"/>
          </w:rPr>
          <w:t>статьей 46.9 Градостроительного кодекса Российской Федерации</w:t>
        </w:r>
      </w:hyperlink>
      <w:r w:rsidRPr="00386FBF">
        <w:rPr>
          <w:rFonts w:ascii="Arial" w:hAnsi="Arial" w:cs="Arial"/>
          <w:color w:val="000000"/>
          <w:sz w:val="24"/>
          <w:szCs w:val="24"/>
        </w:rPr>
        <w:t xml:space="preserve"> </w:t>
      </w:r>
      <w:r w:rsidRPr="00386FBF">
        <w:rPr>
          <w:rFonts w:ascii="Arial" w:hAnsi="Arial" w:cs="Arial"/>
          <w:sz w:val="24"/>
          <w:szCs w:val="24"/>
        </w:rPr>
        <w:t>(п.п. 13.3 п. 2 ст. 39.6 ЗК РФ)</w:t>
      </w:r>
      <w:r w:rsidRPr="00386FBF">
        <w:rPr>
          <w:rFonts w:ascii="Arial" w:hAnsi="Arial" w:cs="Arial"/>
          <w:color w:val="000000"/>
          <w:sz w:val="24"/>
          <w:szCs w:val="24"/>
          <w:lang w:eastAsia="ru-RU"/>
        </w:rPr>
        <w:t>.</w:t>
      </w:r>
      <w:r w:rsidRPr="00386FBF">
        <w:rPr>
          <w:rFonts w:ascii="Arial" w:hAnsi="Arial" w:cs="Arial"/>
          <w:sz w:val="24"/>
          <w:szCs w:val="24"/>
          <w:lang w:eastAsia="ru-RU"/>
        </w:rPr>
        <w:br/>
        <w:t xml:space="preserve">1.3.19.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 </w:t>
      </w:r>
      <w:r w:rsidRPr="00386FBF">
        <w:rPr>
          <w:rFonts w:ascii="Arial" w:hAnsi="Arial" w:cs="Arial"/>
          <w:sz w:val="24"/>
          <w:szCs w:val="24"/>
        </w:rPr>
        <w:t>(п.п. 14 п. 2 ст. 39.6 ЗК РФ)</w:t>
      </w:r>
      <w:r w:rsidRPr="00386FBF">
        <w:rPr>
          <w:rFonts w:ascii="Arial" w:hAnsi="Arial" w:cs="Arial"/>
          <w:sz w:val="24"/>
          <w:szCs w:val="24"/>
          <w:lang w:eastAsia="ru-RU"/>
        </w:rPr>
        <w:t>.</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1.3.20. </w:t>
      </w:r>
      <w:r w:rsidRPr="00386FBF">
        <w:rPr>
          <w:rFonts w:ascii="Arial" w:hAnsi="Arial" w:cs="Arial"/>
          <w:sz w:val="24"/>
          <w:szCs w:val="24"/>
        </w:rPr>
        <w:t>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 w:anchor="dst1726" w:history="1">
        <w:r w:rsidRPr="00386FBF">
          <w:rPr>
            <w:rFonts w:ascii="Arial" w:hAnsi="Arial" w:cs="Arial"/>
            <w:sz w:val="24"/>
            <w:szCs w:val="24"/>
          </w:rPr>
          <w:t>статьей 39.18</w:t>
        </w:r>
      </w:hyperlink>
      <w:r w:rsidRPr="00386FBF">
        <w:rPr>
          <w:rFonts w:ascii="Arial" w:hAnsi="Arial" w:cs="Arial"/>
          <w:sz w:val="24"/>
          <w:szCs w:val="24"/>
        </w:rPr>
        <w:t> настоящего Кодекса (п.п. 15 п. 2 ст. 39.6 ЗК РФ)</w:t>
      </w:r>
      <w:r w:rsidRPr="00386FBF">
        <w:rPr>
          <w:rFonts w:ascii="Arial" w:hAnsi="Arial" w:cs="Arial"/>
          <w:sz w:val="24"/>
          <w:szCs w:val="24"/>
          <w:lang w:eastAsia="ru-RU"/>
        </w:rPr>
        <w:t>.</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1.3.21. Земельного участка взамен земельного участка, предоставленного гражданину или юридическому лицу на праве аренды и изымаемого для муниципальных нужд </w:t>
      </w:r>
      <w:r w:rsidRPr="00386FBF">
        <w:rPr>
          <w:rFonts w:ascii="Arial" w:hAnsi="Arial" w:cs="Arial"/>
          <w:sz w:val="24"/>
          <w:szCs w:val="24"/>
        </w:rPr>
        <w:t>(п.п. 16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lang w:eastAsia="ru-RU"/>
        </w:rPr>
        <w:lastRenderedPageBreak/>
        <w:t xml:space="preserve">1.3.22. Земельного участка казачьим обществам, внесенным в государственный реестр казачьих обществ в Российской Федерации (далее - казачьи общества), для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 </w:t>
      </w:r>
      <w:r w:rsidRPr="00386FBF">
        <w:rPr>
          <w:rFonts w:ascii="Arial" w:hAnsi="Arial" w:cs="Arial"/>
          <w:sz w:val="24"/>
          <w:szCs w:val="24"/>
        </w:rPr>
        <w:t>(п.п. 17 п. 2 ст. 39.6 ЗК РФ).</w:t>
      </w:r>
      <w:r w:rsidRPr="00386FBF">
        <w:rPr>
          <w:rFonts w:ascii="Arial" w:hAnsi="Arial" w:cs="Arial"/>
          <w:sz w:val="24"/>
          <w:szCs w:val="24"/>
          <w:lang w:eastAsia="ru-RU"/>
        </w:rPr>
        <w:br/>
        <w:t xml:space="preserve">1.3.23. Земельного участка лицу, которое в соответствии с ЗК РФ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муниципальных нужд либо ограничен в обороте </w:t>
      </w:r>
      <w:r w:rsidRPr="00386FBF">
        <w:rPr>
          <w:rFonts w:ascii="Arial" w:hAnsi="Arial" w:cs="Arial"/>
          <w:sz w:val="24"/>
          <w:szCs w:val="24"/>
        </w:rPr>
        <w:t>(п.п. 18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1.3.24.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r w:rsidRPr="00386FBF">
        <w:rPr>
          <w:rFonts w:ascii="Arial" w:hAnsi="Arial" w:cs="Arial"/>
          <w:sz w:val="24"/>
          <w:szCs w:val="24"/>
          <w:lang w:eastAsia="ru-RU"/>
        </w:rPr>
        <w:br/>
        <w:t xml:space="preserve">1.3.25. Земельного участка, необходимого для проведения работ, связанных с пользованием недрами, </w:t>
      </w:r>
      <w:proofErr w:type="spellStart"/>
      <w:r w:rsidRPr="00386FBF">
        <w:rPr>
          <w:rFonts w:ascii="Arial" w:hAnsi="Arial" w:cs="Arial"/>
          <w:sz w:val="24"/>
          <w:szCs w:val="24"/>
          <w:lang w:eastAsia="ru-RU"/>
        </w:rPr>
        <w:t>недропользователю</w:t>
      </w:r>
      <w:proofErr w:type="spellEnd"/>
      <w:r w:rsidRPr="00386FBF">
        <w:rPr>
          <w:rFonts w:ascii="Arial" w:hAnsi="Arial" w:cs="Arial"/>
          <w:sz w:val="24"/>
          <w:szCs w:val="24"/>
          <w:lang w:eastAsia="ru-RU"/>
        </w:rPr>
        <w:t xml:space="preserve"> </w:t>
      </w:r>
      <w:r w:rsidRPr="00386FBF">
        <w:rPr>
          <w:rFonts w:ascii="Arial" w:hAnsi="Arial" w:cs="Arial"/>
          <w:sz w:val="24"/>
          <w:szCs w:val="24"/>
        </w:rPr>
        <w:t>(п.п. 20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1.3.26. </w:t>
      </w:r>
      <w:proofErr w:type="gramStart"/>
      <w:r w:rsidRPr="00386FBF">
        <w:rPr>
          <w:rFonts w:ascii="Arial" w:hAnsi="Arial" w:cs="Arial"/>
          <w:sz w:val="24"/>
          <w:szCs w:val="24"/>
        </w:rPr>
        <w:t>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w:t>
      </w:r>
      <w:proofErr w:type="gramEnd"/>
      <w:r w:rsidRPr="00386FBF">
        <w:rPr>
          <w:rFonts w:ascii="Arial" w:hAnsi="Arial" w:cs="Arial"/>
          <w:sz w:val="24"/>
          <w:szCs w:val="24"/>
        </w:rPr>
        <w:t xml:space="preserve"> зоны и на прилегающей к ней территории и по управлению этими и ранее созданными объектами недвижимости (п.п. 21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rPr>
        <w:t xml:space="preserve">1.3.27. </w:t>
      </w:r>
      <w:proofErr w:type="gramStart"/>
      <w:r w:rsidRPr="00386FBF">
        <w:rPr>
          <w:rFonts w:ascii="Arial" w:hAnsi="Arial" w:cs="Arial"/>
          <w:sz w:val="24"/>
          <w:szCs w:val="24"/>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386FBF">
        <w:rPr>
          <w:rFonts w:ascii="Arial" w:hAnsi="Arial" w:cs="Arial"/>
          <w:sz w:val="24"/>
          <w:szCs w:val="24"/>
        </w:rPr>
        <w:t xml:space="preserve"> Примерная </w:t>
      </w:r>
      <w:hyperlink r:id="rId10" w:anchor="dst100011" w:history="1">
        <w:r w:rsidRPr="00386FBF">
          <w:rPr>
            <w:rFonts w:ascii="Arial" w:hAnsi="Arial" w:cs="Arial"/>
            <w:sz w:val="24"/>
            <w:szCs w:val="24"/>
          </w:rPr>
          <w:t>форма</w:t>
        </w:r>
      </w:hyperlink>
      <w:r w:rsidRPr="00386FBF">
        <w:rPr>
          <w:rFonts w:ascii="Arial" w:hAnsi="Arial" w:cs="Arial"/>
          <w:sz w:val="24"/>
          <w:szCs w:val="24"/>
        </w:rPr>
        <w:t>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(п.п. 22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1.3.28.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386FBF">
        <w:rPr>
          <w:rFonts w:ascii="Arial" w:hAnsi="Arial" w:cs="Arial"/>
          <w:sz w:val="24"/>
          <w:szCs w:val="24"/>
          <w:lang w:eastAsia="ru-RU"/>
        </w:rPr>
        <w:t>муниципально-частном</w:t>
      </w:r>
      <w:proofErr w:type="spellEnd"/>
      <w:r w:rsidRPr="00386FBF">
        <w:rPr>
          <w:rFonts w:ascii="Arial" w:hAnsi="Arial" w:cs="Arial"/>
          <w:sz w:val="24"/>
          <w:szCs w:val="24"/>
          <w:lang w:eastAsia="ru-RU"/>
        </w:rPr>
        <w:t xml:space="preserve"> партнерстве, лицу, с которым заключены указанные соглашения </w:t>
      </w:r>
      <w:r w:rsidRPr="00386FBF">
        <w:rPr>
          <w:rFonts w:ascii="Arial" w:hAnsi="Arial" w:cs="Arial"/>
          <w:sz w:val="24"/>
          <w:szCs w:val="24"/>
        </w:rPr>
        <w:t>(п.п. 23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lang w:eastAsia="ru-RU"/>
        </w:rPr>
        <w:t xml:space="preserve">1.3.29. </w:t>
      </w:r>
      <w:proofErr w:type="gramStart"/>
      <w:r w:rsidRPr="00386FBF">
        <w:rPr>
          <w:rFonts w:ascii="Arial" w:hAnsi="Arial" w:cs="Arial"/>
          <w:sz w:val="24"/>
          <w:szCs w:val="24"/>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386FBF">
        <w:rPr>
          <w:rFonts w:ascii="Arial" w:hAnsi="Arial" w:cs="Arial"/>
          <w:sz w:val="24"/>
          <w:szCs w:val="24"/>
          <w:lang w:eastAsia="ru-RU"/>
        </w:rPr>
        <w:t xml:space="preserve">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 </w:t>
      </w:r>
      <w:r w:rsidRPr="00386FBF">
        <w:rPr>
          <w:rFonts w:ascii="Arial" w:hAnsi="Arial" w:cs="Arial"/>
          <w:sz w:val="24"/>
          <w:szCs w:val="24"/>
        </w:rPr>
        <w:t>(п.п. 23.1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lastRenderedPageBreak/>
        <w:t>1.3.30.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rPr>
        <w:t>1.3.31.</w:t>
      </w:r>
      <w:r w:rsidRPr="00386FBF">
        <w:rPr>
          <w:rFonts w:ascii="Arial" w:hAnsi="Arial" w:cs="Arial"/>
          <w:color w:val="000000"/>
          <w:sz w:val="24"/>
          <w:szCs w:val="24"/>
          <w:shd w:val="clear" w:color="auto" w:fill="FFFFFF"/>
        </w:rPr>
        <w:t xml:space="preserve"> </w:t>
      </w:r>
      <w:r w:rsidRPr="00386FBF">
        <w:rPr>
          <w:rFonts w:ascii="Arial" w:hAnsi="Arial" w:cs="Arial"/>
          <w:sz w:val="24"/>
          <w:szCs w:val="24"/>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386FBF">
        <w:rPr>
          <w:rFonts w:ascii="Arial" w:hAnsi="Arial" w:cs="Arial"/>
          <w:sz w:val="24"/>
          <w:szCs w:val="24"/>
        </w:rPr>
        <w:t>охотхозяйственное</w:t>
      </w:r>
      <w:proofErr w:type="spellEnd"/>
      <w:r w:rsidRPr="00386FBF">
        <w:rPr>
          <w:rFonts w:ascii="Arial" w:hAnsi="Arial" w:cs="Arial"/>
          <w:sz w:val="24"/>
          <w:szCs w:val="24"/>
        </w:rPr>
        <w:t xml:space="preserve"> соглашение  (п.п. 24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1.3.32. Земельного участка для размещения водохранилищ и (или) гидротехнических сооружений, если размещение этих объектов предусмотрено </w:t>
      </w:r>
      <w:r w:rsidRPr="00386FBF">
        <w:rPr>
          <w:rFonts w:ascii="Arial" w:hAnsi="Arial" w:cs="Arial"/>
          <w:sz w:val="24"/>
          <w:szCs w:val="24"/>
        </w:rPr>
        <w:t>документами территориального планирования в качестве объектов федерального, регионального или местного значения (п.п. 25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1.3.33.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386FBF">
        <w:rPr>
          <w:rFonts w:ascii="Arial" w:hAnsi="Arial" w:cs="Arial"/>
          <w:sz w:val="24"/>
          <w:szCs w:val="24"/>
          <w:lang w:eastAsia="ru-RU"/>
        </w:rPr>
        <w:t>полос</w:t>
      </w:r>
      <w:proofErr w:type="gramEnd"/>
      <w:r w:rsidRPr="00386FBF">
        <w:rPr>
          <w:rFonts w:ascii="Arial" w:hAnsi="Arial" w:cs="Arial"/>
          <w:sz w:val="24"/>
          <w:szCs w:val="24"/>
          <w:lang w:eastAsia="ru-RU"/>
        </w:rPr>
        <w:t xml:space="preserve"> автомобильных дорог </w:t>
      </w:r>
      <w:r w:rsidRPr="00386FBF">
        <w:rPr>
          <w:rFonts w:ascii="Arial" w:hAnsi="Arial" w:cs="Arial"/>
          <w:sz w:val="24"/>
          <w:szCs w:val="24"/>
        </w:rPr>
        <w:t>(п.п. 26 п. 2 ст. 39.6 ЗК РФ).</w:t>
      </w:r>
    </w:p>
    <w:p w:rsidR="00F13230" w:rsidRPr="00386FBF" w:rsidRDefault="00F13230" w:rsidP="00F13230">
      <w:pPr>
        <w:pStyle w:val="a3"/>
        <w:jc w:val="both"/>
        <w:rPr>
          <w:rFonts w:ascii="Arial" w:hAnsi="Arial" w:cs="Arial"/>
          <w:sz w:val="24"/>
          <w:szCs w:val="24"/>
          <w:lang w:eastAsia="ru-RU"/>
        </w:rPr>
      </w:pPr>
      <w:r w:rsidRPr="00386FBF">
        <w:rPr>
          <w:rFonts w:ascii="Arial" w:hAnsi="Arial" w:cs="Arial"/>
          <w:sz w:val="24"/>
          <w:szCs w:val="24"/>
          <w:lang w:eastAsia="ru-RU"/>
        </w:rPr>
        <w:t xml:space="preserve">1.3.34.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r w:rsidRPr="00386FBF">
        <w:rPr>
          <w:rFonts w:ascii="Arial" w:hAnsi="Arial" w:cs="Arial"/>
          <w:sz w:val="24"/>
          <w:szCs w:val="24"/>
        </w:rPr>
        <w:t xml:space="preserve"> (п.п. 27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lang w:eastAsia="ru-RU"/>
        </w:rPr>
        <w:t xml:space="preserve">1.3.35.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r w:rsidRPr="00386FBF">
        <w:rPr>
          <w:rFonts w:ascii="Arial" w:hAnsi="Arial" w:cs="Arial"/>
          <w:sz w:val="24"/>
          <w:szCs w:val="24"/>
        </w:rPr>
        <w:t>(п.п. 28 п. 2 ст. 39.6 ЗК РФ).</w:t>
      </w:r>
      <w:r w:rsidRPr="00386FBF">
        <w:rPr>
          <w:rFonts w:ascii="Arial" w:hAnsi="Arial" w:cs="Arial"/>
          <w:sz w:val="24"/>
          <w:szCs w:val="24"/>
          <w:lang w:eastAsia="ru-RU"/>
        </w:rPr>
        <w:br/>
        <w:t xml:space="preserve">1.3.36.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r w:rsidRPr="00386FBF">
        <w:rPr>
          <w:rFonts w:ascii="Arial" w:hAnsi="Arial" w:cs="Arial"/>
          <w:sz w:val="24"/>
          <w:szCs w:val="24"/>
        </w:rPr>
        <w:t>(п.п. 29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1.3.37. Земельного участка лицу, осуществляющему товарную </w:t>
      </w:r>
      <w:proofErr w:type="spellStart"/>
      <w:r w:rsidRPr="00386FBF">
        <w:rPr>
          <w:rFonts w:ascii="Arial" w:hAnsi="Arial" w:cs="Arial"/>
          <w:sz w:val="24"/>
          <w:szCs w:val="24"/>
        </w:rPr>
        <w:t>аквакультуру</w:t>
      </w:r>
      <w:proofErr w:type="spellEnd"/>
      <w:r w:rsidRPr="00386FBF">
        <w:rPr>
          <w:rFonts w:ascii="Arial" w:hAnsi="Arial" w:cs="Arial"/>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 (п.п. 29.1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1.3.38.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1.3.39. </w:t>
      </w:r>
      <w:proofErr w:type="gramStart"/>
      <w:r w:rsidRPr="00386FBF">
        <w:rPr>
          <w:rFonts w:ascii="Arial" w:hAnsi="Arial" w:cs="Arial"/>
          <w:sz w:val="24"/>
          <w:szCs w:val="24"/>
        </w:rPr>
        <w:t xml:space="preserve">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386FBF">
        <w:rPr>
          <w:rFonts w:ascii="Arial" w:hAnsi="Arial" w:cs="Arial"/>
          <w:sz w:val="24"/>
          <w:szCs w:val="24"/>
        </w:rPr>
        <w:t>неустраненных</w:t>
      </w:r>
      <w:proofErr w:type="spellEnd"/>
      <w:r w:rsidRPr="00386FBF">
        <w:rPr>
          <w:rFonts w:ascii="Arial" w:hAnsi="Arial" w:cs="Arial"/>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386FBF">
        <w:rPr>
          <w:rFonts w:ascii="Arial" w:hAnsi="Arial" w:cs="Arial"/>
          <w:sz w:val="24"/>
          <w:szCs w:val="24"/>
        </w:rPr>
        <w:t xml:space="preserve"> участка (п.п. 31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lang w:eastAsia="ru-RU"/>
        </w:rPr>
        <w:t xml:space="preserve">1.3.40. 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1.4, 1.5 административного регламента </w:t>
      </w:r>
      <w:r w:rsidRPr="00386FBF">
        <w:rPr>
          <w:rFonts w:ascii="Arial" w:hAnsi="Arial" w:cs="Arial"/>
          <w:sz w:val="24"/>
          <w:szCs w:val="24"/>
        </w:rPr>
        <w:t>(п.п. 32 п. 2 ст. 39.6 ЗК РФ).</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1.3.41. </w:t>
      </w:r>
      <w:r w:rsidRPr="00386FBF">
        <w:rPr>
          <w:rFonts w:ascii="Arial" w:hAnsi="Arial" w:cs="Arial"/>
          <w:color w:val="000000"/>
          <w:sz w:val="24"/>
          <w:szCs w:val="24"/>
          <w:shd w:val="clear" w:color="auto" w:fill="FFFFFF"/>
        </w:rPr>
        <w:t> </w:t>
      </w:r>
      <w:r w:rsidRPr="00386FBF">
        <w:rPr>
          <w:rFonts w:ascii="Arial" w:hAnsi="Arial" w:cs="Arial"/>
          <w:sz w:val="24"/>
          <w:szCs w:val="24"/>
        </w:rPr>
        <w:t>Земельного участка в соответствии с Федеральным </w:t>
      </w:r>
      <w:hyperlink r:id="rId11" w:anchor="dst0" w:history="1">
        <w:r w:rsidRPr="00386FBF">
          <w:rPr>
            <w:rFonts w:ascii="Arial" w:hAnsi="Arial" w:cs="Arial"/>
            <w:sz w:val="24"/>
            <w:szCs w:val="24"/>
          </w:rPr>
          <w:t>законом</w:t>
        </w:r>
      </w:hyperlink>
      <w:r w:rsidRPr="00386FBF">
        <w:rPr>
          <w:rFonts w:ascii="Arial" w:hAnsi="Arial" w:cs="Arial"/>
          <w:sz w:val="24"/>
          <w:szCs w:val="24"/>
        </w:rPr>
        <w:t> от 24 июля 2008 года № 161-ФЗ "О содействии развитию жилищного строительства" (п.п. 35 п. 2 ст. 39.6 ЗК РФ).</w:t>
      </w:r>
    </w:p>
    <w:p w:rsidR="00A122D5" w:rsidRPr="00386FBF" w:rsidRDefault="00F13230" w:rsidP="00F13230">
      <w:pPr>
        <w:pStyle w:val="a3"/>
        <w:jc w:val="both"/>
        <w:rPr>
          <w:rFonts w:ascii="Arial" w:hAnsi="Arial" w:cs="Arial"/>
          <w:color w:val="000000"/>
          <w:sz w:val="24"/>
          <w:szCs w:val="24"/>
          <w:shd w:val="clear" w:color="auto" w:fill="FFFFFF"/>
        </w:rPr>
      </w:pPr>
      <w:r w:rsidRPr="00386FBF">
        <w:rPr>
          <w:rFonts w:ascii="Arial" w:hAnsi="Arial" w:cs="Arial"/>
          <w:sz w:val="24"/>
          <w:szCs w:val="24"/>
        </w:rPr>
        <w:lastRenderedPageBreak/>
        <w:t>1.3.42.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2" w:anchor="dst0" w:history="1">
        <w:r w:rsidRPr="00386FBF">
          <w:rPr>
            <w:rFonts w:ascii="Arial" w:hAnsi="Arial" w:cs="Arial"/>
            <w:sz w:val="24"/>
            <w:szCs w:val="24"/>
          </w:rPr>
          <w:t>законом</w:t>
        </w:r>
      </w:hyperlink>
      <w:r w:rsidRPr="00386FBF">
        <w:rPr>
          <w:rFonts w:ascii="Arial" w:hAnsi="Arial" w:cs="Arial"/>
          <w:sz w:val="24"/>
          <w:szCs w:val="24"/>
        </w:rPr>
        <w:t> "Об инновационных научно-технологических центрах и о внесении изменений в отдельные законодательные акты Российской Федерации</w:t>
      </w:r>
      <w:proofErr w:type="gramStart"/>
      <w:r w:rsidRPr="00386FBF">
        <w:rPr>
          <w:rFonts w:ascii="Arial" w:hAnsi="Arial" w:cs="Arial"/>
          <w:sz w:val="24"/>
          <w:szCs w:val="24"/>
        </w:rPr>
        <w:t>"(</w:t>
      </w:r>
      <w:proofErr w:type="gramEnd"/>
      <w:r w:rsidRPr="00386FBF">
        <w:rPr>
          <w:rFonts w:ascii="Arial" w:hAnsi="Arial" w:cs="Arial"/>
          <w:sz w:val="24"/>
          <w:szCs w:val="24"/>
        </w:rPr>
        <w:t>п.п. 37 п. 2 ст. 39.6 ЗК РФ).</w:t>
      </w:r>
    </w:p>
    <w:p w:rsidR="00386FBF" w:rsidRPr="00386FBF" w:rsidRDefault="00A0004B" w:rsidP="00386FBF">
      <w:pPr>
        <w:spacing w:after="0" w:line="240" w:lineRule="auto"/>
        <w:jc w:val="both"/>
        <w:rPr>
          <w:rFonts w:ascii="Arial" w:eastAsia="Times New Roman" w:hAnsi="Arial" w:cs="Arial"/>
          <w:color w:val="000000"/>
          <w:sz w:val="24"/>
          <w:szCs w:val="24"/>
          <w:lang w:eastAsia="ru-RU"/>
        </w:rPr>
      </w:pPr>
      <w:r w:rsidRPr="00386FBF">
        <w:rPr>
          <w:rFonts w:ascii="Arial" w:hAnsi="Arial" w:cs="Arial"/>
          <w:sz w:val="24"/>
          <w:szCs w:val="24"/>
        </w:rPr>
        <w:t xml:space="preserve">1.2 Пункт 2.13 </w:t>
      </w:r>
      <w:r w:rsidRPr="00386FBF">
        <w:rPr>
          <w:rFonts w:ascii="Arial" w:hAnsi="Arial" w:cs="Arial"/>
          <w:color w:val="000000"/>
          <w:sz w:val="24"/>
          <w:szCs w:val="24"/>
        </w:rPr>
        <w:t xml:space="preserve"> административного регламента </w:t>
      </w:r>
      <w:r w:rsidRPr="00386FBF">
        <w:rPr>
          <w:rFonts w:ascii="Arial" w:hAnsi="Arial" w:cs="Arial"/>
          <w:sz w:val="24"/>
          <w:szCs w:val="24"/>
        </w:rPr>
        <w:t xml:space="preserve"> </w:t>
      </w:r>
      <w:r w:rsidR="00386FBF" w:rsidRPr="00386FBF">
        <w:rPr>
          <w:rFonts w:ascii="Arial" w:eastAsia="Times New Roman" w:hAnsi="Arial" w:cs="Arial"/>
          <w:color w:val="000000"/>
          <w:sz w:val="24"/>
          <w:szCs w:val="24"/>
          <w:lang w:eastAsia="ru-RU"/>
        </w:rPr>
        <w:t>изложить в новой редакции следующего содержания:</w:t>
      </w:r>
    </w:p>
    <w:p w:rsidR="00A0004B" w:rsidRPr="00386FBF" w:rsidRDefault="00A0004B" w:rsidP="00386FBF">
      <w:pPr>
        <w:pStyle w:val="s1"/>
        <w:shd w:val="clear" w:color="auto" w:fill="FFFFFF"/>
        <w:spacing w:before="0" w:beforeAutospacing="0" w:after="0" w:afterAutospacing="0"/>
        <w:ind w:left="-57" w:right="-57"/>
        <w:jc w:val="both"/>
        <w:rPr>
          <w:rFonts w:ascii="Arial" w:hAnsi="Arial" w:cs="Arial"/>
        </w:rPr>
      </w:pPr>
      <w:r w:rsidRPr="00386FBF">
        <w:rPr>
          <w:rFonts w:ascii="Arial" w:hAnsi="Arial" w:cs="Arial"/>
          <w:spacing w:val="2"/>
        </w:rPr>
        <w:t>2.13. Основания для отказа в предоставлении муниципальной услуги:</w:t>
      </w:r>
      <w:r w:rsidRPr="00386FBF">
        <w:rPr>
          <w:rFonts w:ascii="Arial" w:hAnsi="Arial" w:cs="Arial"/>
          <w:spacing w:val="2"/>
        </w:rPr>
        <w:br/>
      </w:r>
      <w:r w:rsidRPr="00386FBF">
        <w:rPr>
          <w:rFonts w:ascii="Arial" w:hAnsi="Arial" w:cs="Arial"/>
        </w:rPr>
        <w:t>2.13.1.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2.13.2. </w:t>
      </w:r>
      <w:proofErr w:type="gramStart"/>
      <w:r w:rsidRPr="00386FBF">
        <w:rPr>
          <w:rFonts w:ascii="Arial" w:eastAsia="Times New Roman" w:hAnsi="Arial" w:cs="Arial"/>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anchor="dst585" w:history="1">
        <w:r w:rsidRPr="00386FBF">
          <w:rPr>
            <w:rStyle w:val="a5"/>
            <w:rFonts w:ascii="Arial" w:eastAsia="Times New Roman" w:hAnsi="Arial" w:cs="Arial"/>
            <w:sz w:val="24"/>
            <w:szCs w:val="24"/>
            <w:lang w:eastAsia="ru-RU"/>
          </w:rPr>
          <w:t>подпунктом 10 пункта 2 статьи 39.10</w:t>
        </w:r>
      </w:hyperlink>
      <w:r w:rsidRPr="00386FBF">
        <w:rPr>
          <w:rFonts w:ascii="Arial" w:eastAsia="Times New Roman" w:hAnsi="Arial" w:cs="Arial"/>
          <w:sz w:val="24"/>
          <w:szCs w:val="24"/>
          <w:lang w:eastAsia="ru-RU"/>
        </w:rPr>
        <w:t> Земельного  Кодекса;</w:t>
      </w:r>
      <w:proofErr w:type="gramEnd"/>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2.13.3. </w:t>
      </w:r>
      <w:proofErr w:type="gramStart"/>
      <w:r w:rsidRPr="00386FBF">
        <w:rPr>
          <w:rFonts w:ascii="Arial" w:eastAsia="Times New Roman" w:hAnsi="Arial" w:cs="Arial"/>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386FBF">
        <w:rPr>
          <w:rFonts w:ascii="Arial" w:eastAsia="Times New Roman" w:hAnsi="Arial" w:cs="Arial"/>
          <w:sz w:val="24"/>
          <w:szCs w:val="24"/>
          <w:lang w:eastAsia="ru-RU"/>
        </w:rPr>
        <w:t xml:space="preserve"> участком общего назначения);</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2.13.4. </w:t>
      </w:r>
      <w:proofErr w:type="gramStart"/>
      <w:r w:rsidRPr="00386FBF">
        <w:rPr>
          <w:rFonts w:ascii="Arial" w:eastAsia="Times New Roman" w:hAnsi="Arial" w:cs="Arial"/>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anchor="dst1095" w:history="1">
        <w:r w:rsidRPr="00386FBF">
          <w:rPr>
            <w:rStyle w:val="a5"/>
            <w:rFonts w:ascii="Arial" w:eastAsia="Times New Roman" w:hAnsi="Arial" w:cs="Arial"/>
            <w:sz w:val="24"/>
            <w:szCs w:val="24"/>
            <w:lang w:eastAsia="ru-RU"/>
          </w:rPr>
          <w:t>статьей 39.36</w:t>
        </w:r>
      </w:hyperlink>
      <w:r w:rsidRPr="00386FBF">
        <w:rPr>
          <w:rFonts w:ascii="Arial" w:eastAsia="Times New Roman" w:hAnsi="Arial" w:cs="Arial"/>
          <w:sz w:val="24"/>
          <w:szCs w:val="24"/>
          <w:lang w:eastAsia="ru-RU"/>
        </w:rPr>
        <w:t> Земельного Кодекса, либо с заявлением о</w:t>
      </w:r>
      <w:proofErr w:type="gramEnd"/>
      <w:r w:rsidRPr="00386FBF">
        <w:rPr>
          <w:rFonts w:ascii="Arial" w:eastAsia="Times New Roman" w:hAnsi="Arial" w:cs="Arial"/>
          <w:sz w:val="24"/>
          <w:szCs w:val="24"/>
          <w:lang w:eastAsia="ru-RU"/>
        </w:rPr>
        <w:t xml:space="preserve"> </w:t>
      </w:r>
      <w:proofErr w:type="gramStart"/>
      <w:r w:rsidRPr="00386FBF">
        <w:rPr>
          <w:rFonts w:ascii="Arial" w:eastAsia="Times New Roman" w:hAnsi="Arial" w:cs="Arial"/>
          <w:sz w:val="24"/>
          <w:szCs w:val="24"/>
          <w:lang w:eastAsia="ru-RU"/>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sidRPr="00386FBF">
        <w:rPr>
          <w:rFonts w:ascii="Arial" w:eastAsia="Times New Roman" w:hAnsi="Arial" w:cs="Arial"/>
          <w:sz w:val="24"/>
          <w:szCs w:val="24"/>
          <w:lang w:eastAsia="ru-RU"/>
        </w:rPr>
        <w:t xml:space="preserve"> указанными решениями, не выполнены обязанности, предусмотренные </w:t>
      </w:r>
      <w:hyperlink r:id="rId15" w:anchor="dst2798" w:history="1">
        <w:r w:rsidRPr="00386FBF">
          <w:rPr>
            <w:rStyle w:val="a5"/>
            <w:rFonts w:ascii="Arial" w:eastAsia="Times New Roman" w:hAnsi="Arial" w:cs="Arial"/>
            <w:sz w:val="24"/>
            <w:szCs w:val="24"/>
            <w:lang w:eastAsia="ru-RU"/>
          </w:rPr>
          <w:t>частью 11 статьи 55.32</w:t>
        </w:r>
      </w:hyperlink>
      <w:r w:rsidRPr="00386FBF">
        <w:rPr>
          <w:rFonts w:ascii="Arial" w:eastAsia="Times New Roman" w:hAnsi="Arial" w:cs="Arial"/>
          <w:sz w:val="24"/>
          <w:szCs w:val="24"/>
          <w:lang w:eastAsia="ru-RU"/>
        </w:rPr>
        <w:t> Градостроительного кодекса Российской Федерации;</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2.13.5. </w:t>
      </w:r>
      <w:proofErr w:type="gramStart"/>
      <w:r w:rsidRPr="00386FBF">
        <w:rPr>
          <w:rFonts w:ascii="Arial" w:eastAsia="Times New Roman" w:hAnsi="Arial" w:cs="Arial"/>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anchor="dst1095" w:history="1">
        <w:r w:rsidRPr="00386FBF">
          <w:rPr>
            <w:rStyle w:val="a5"/>
            <w:rFonts w:ascii="Arial" w:eastAsia="Times New Roman" w:hAnsi="Arial" w:cs="Arial"/>
            <w:sz w:val="24"/>
            <w:szCs w:val="24"/>
            <w:lang w:eastAsia="ru-RU"/>
          </w:rPr>
          <w:t>статьей 39.36</w:t>
        </w:r>
      </w:hyperlink>
      <w:r w:rsidRPr="00386FBF">
        <w:rPr>
          <w:rFonts w:ascii="Arial" w:eastAsia="Times New Roman" w:hAnsi="Arial" w:cs="Arial"/>
          <w:sz w:val="24"/>
          <w:szCs w:val="24"/>
          <w:lang w:eastAsia="ru-RU"/>
        </w:rPr>
        <w:t> Земельного Кодекса, либо с заявлением</w:t>
      </w:r>
      <w:proofErr w:type="gramEnd"/>
      <w:r w:rsidRPr="00386FBF">
        <w:rPr>
          <w:rFonts w:ascii="Arial" w:eastAsia="Times New Roman" w:hAnsi="Arial" w:cs="Arial"/>
          <w:sz w:val="24"/>
          <w:szCs w:val="24"/>
          <w:lang w:eastAsia="ru-RU"/>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lastRenderedPageBreak/>
        <w:t>2.13.6.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2.13.7. </w:t>
      </w:r>
      <w:proofErr w:type="gramStart"/>
      <w:r w:rsidRPr="00386FBF">
        <w:rPr>
          <w:rFonts w:ascii="Arial" w:eastAsia="Times New Roman" w:hAnsi="Arial" w:cs="Arial"/>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86FBF">
        <w:rPr>
          <w:rFonts w:ascii="Arial" w:eastAsia="Times New Roman" w:hAnsi="Arial" w:cs="Arial"/>
          <w:sz w:val="24"/>
          <w:szCs w:val="24"/>
          <w:lang w:eastAsia="ru-RU"/>
        </w:rPr>
        <w:t xml:space="preserve"> целей резервирования;</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2.13.8. </w:t>
      </w:r>
      <w:proofErr w:type="gramStart"/>
      <w:r w:rsidRPr="00386FBF">
        <w:rPr>
          <w:rFonts w:ascii="Arial" w:eastAsia="Times New Roman" w:hAnsi="Arial" w:cs="Arial"/>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2.13.9. </w:t>
      </w:r>
      <w:proofErr w:type="gramStart"/>
      <w:r w:rsidRPr="00386FBF">
        <w:rPr>
          <w:rFonts w:ascii="Arial" w:eastAsia="Times New Roman" w:hAnsi="Arial" w:cs="Arial"/>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86FBF">
        <w:rPr>
          <w:rFonts w:ascii="Arial" w:eastAsia="Times New Roman" w:hAnsi="Arial" w:cs="Arial"/>
          <w:sz w:val="24"/>
          <w:szCs w:val="24"/>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2.13.10. </w:t>
      </w:r>
      <w:proofErr w:type="gramStart"/>
      <w:r w:rsidRPr="00386FBF">
        <w:rPr>
          <w:rFonts w:ascii="Arial" w:eastAsia="Times New Roman" w:hAnsi="Arial" w:cs="Arial"/>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386FBF">
        <w:rPr>
          <w:rFonts w:ascii="Arial" w:eastAsia="Times New Roman" w:hAnsi="Arial" w:cs="Arial"/>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2.13.11. Указанный в заявлении о предоставлении земельного участка земельный участок является предметом аукциона, </w:t>
      </w:r>
      <w:proofErr w:type="gramStart"/>
      <w:r w:rsidRPr="00386FBF">
        <w:rPr>
          <w:rFonts w:ascii="Arial" w:eastAsia="Times New Roman" w:hAnsi="Arial" w:cs="Arial"/>
          <w:sz w:val="24"/>
          <w:szCs w:val="24"/>
          <w:lang w:eastAsia="ru-RU"/>
        </w:rPr>
        <w:t>извещение</w:t>
      </w:r>
      <w:proofErr w:type="gramEnd"/>
      <w:r w:rsidRPr="00386FBF">
        <w:rPr>
          <w:rFonts w:ascii="Arial" w:eastAsia="Times New Roman" w:hAnsi="Arial" w:cs="Arial"/>
          <w:sz w:val="24"/>
          <w:szCs w:val="24"/>
          <w:lang w:eastAsia="ru-RU"/>
        </w:rPr>
        <w:t xml:space="preserve"> о проведении которого размещено в соответствии с </w:t>
      </w:r>
      <w:hyperlink r:id="rId17" w:anchor="dst652" w:history="1">
        <w:r w:rsidRPr="00386FBF">
          <w:rPr>
            <w:rStyle w:val="a5"/>
            <w:rFonts w:ascii="Arial" w:eastAsia="Times New Roman" w:hAnsi="Arial" w:cs="Arial"/>
            <w:sz w:val="24"/>
            <w:szCs w:val="24"/>
            <w:lang w:eastAsia="ru-RU"/>
          </w:rPr>
          <w:t>пунктом 19 статьи 39.11</w:t>
        </w:r>
      </w:hyperlink>
      <w:r w:rsidRPr="00386FBF">
        <w:rPr>
          <w:rFonts w:ascii="Arial" w:eastAsia="Times New Roman" w:hAnsi="Arial" w:cs="Arial"/>
          <w:sz w:val="24"/>
          <w:szCs w:val="24"/>
          <w:lang w:eastAsia="ru-RU"/>
        </w:rPr>
        <w:t> Земельного Кодекса;</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2.13.12. </w:t>
      </w:r>
      <w:proofErr w:type="gramStart"/>
      <w:r w:rsidRPr="00386FBF">
        <w:rPr>
          <w:rFonts w:ascii="Arial" w:eastAsia="Times New Roman" w:hAnsi="Arial" w:cs="Arial"/>
          <w:sz w:val="24"/>
          <w:szCs w:val="24"/>
          <w:lang w:eastAsia="ru-RU"/>
        </w:rPr>
        <w:t>В отношении земельного участка, указанного в заявлении о его предоставлении, поступило предусмотренное </w:t>
      </w:r>
      <w:hyperlink r:id="rId18" w:anchor="dst613" w:history="1">
        <w:r w:rsidRPr="00386FBF">
          <w:rPr>
            <w:rStyle w:val="a5"/>
            <w:rFonts w:ascii="Arial" w:eastAsia="Times New Roman" w:hAnsi="Arial" w:cs="Arial"/>
            <w:sz w:val="24"/>
            <w:szCs w:val="24"/>
            <w:lang w:eastAsia="ru-RU"/>
          </w:rPr>
          <w:t>подпунктом 6 пункта 4 статьи 39.11</w:t>
        </w:r>
      </w:hyperlink>
      <w:r w:rsidRPr="00386FBF">
        <w:rPr>
          <w:rFonts w:ascii="Arial" w:eastAsia="Times New Roman" w:hAnsi="Arial" w:cs="Arial"/>
          <w:sz w:val="24"/>
          <w:szCs w:val="24"/>
          <w:lang w:eastAsia="ru-RU"/>
        </w:rPr>
        <w:t>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anchor="dst611" w:history="1">
        <w:r w:rsidRPr="00386FBF">
          <w:rPr>
            <w:rStyle w:val="a5"/>
            <w:rFonts w:ascii="Arial" w:eastAsia="Times New Roman" w:hAnsi="Arial" w:cs="Arial"/>
            <w:sz w:val="24"/>
            <w:szCs w:val="24"/>
            <w:lang w:eastAsia="ru-RU"/>
          </w:rPr>
          <w:t>подпунктом 4 пункта 4 статьи 39.11</w:t>
        </w:r>
      </w:hyperlink>
      <w:r w:rsidRPr="00386FBF">
        <w:rPr>
          <w:rFonts w:ascii="Arial" w:eastAsia="Times New Roman" w:hAnsi="Arial" w:cs="Arial"/>
          <w:sz w:val="24"/>
          <w:szCs w:val="24"/>
          <w:lang w:eastAsia="ru-RU"/>
        </w:rPr>
        <w:t> Земельного Кодекса и уполномоченным органом не принято решение об</w:t>
      </w:r>
      <w:proofErr w:type="gramEnd"/>
      <w:r w:rsidRPr="00386FBF">
        <w:rPr>
          <w:rFonts w:ascii="Arial" w:eastAsia="Times New Roman" w:hAnsi="Arial" w:cs="Arial"/>
          <w:sz w:val="24"/>
          <w:szCs w:val="24"/>
          <w:lang w:eastAsia="ru-RU"/>
        </w:rPr>
        <w:t xml:space="preserve"> </w:t>
      </w:r>
      <w:proofErr w:type="gramStart"/>
      <w:r w:rsidRPr="00386FBF">
        <w:rPr>
          <w:rFonts w:ascii="Arial" w:eastAsia="Times New Roman" w:hAnsi="Arial" w:cs="Arial"/>
          <w:sz w:val="24"/>
          <w:szCs w:val="24"/>
          <w:lang w:eastAsia="ru-RU"/>
        </w:rPr>
        <w:t>отказе</w:t>
      </w:r>
      <w:proofErr w:type="gramEnd"/>
      <w:r w:rsidRPr="00386FBF">
        <w:rPr>
          <w:rFonts w:ascii="Arial" w:eastAsia="Times New Roman" w:hAnsi="Arial" w:cs="Arial"/>
          <w:sz w:val="24"/>
          <w:szCs w:val="24"/>
          <w:lang w:eastAsia="ru-RU"/>
        </w:rPr>
        <w:t xml:space="preserve"> в проведении этого аукциона по основаниям, предусмотренным </w:t>
      </w:r>
      <w:hyperlink r:id="rId20" w:anchor="dst620" w:history="1">
        <w:r w:rsidRPr="00386FBF">
          <w:rPr>
            <w:rStyle w:val="a5"/>
            <w:rFonts w:ascii="Arial" w:eastAsia="Times New Roman" w:hAnsi="Arial" w:cs="Arial"/>
            <w:sz w:val="24"/>
            <w:szCs w:val="24"/>
            <w:lang w:eastAsia="ru-RU"/>
          </w:rPr>
          <w:t>пунктом 8 статьи 39.11</w:t>
        </w:r>
      </w:hyperlink>
      <w:r w:rsidRPr="00386FBF">
        <w:rPr>
          <w:rFonts w:ascii="Arial" w:eastAsia="Times New Roman" w:hAnsi="Arial" w:cs="Arial"/>
          <w:sz w:val="24"/>
          <w:szCs w:val="24"/>
          <w:lang w:eastAsia="ru-RU"/>
        </w:rPr>
        <w:t> Земельного Кодекса;</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2.13.13. В отношении земельного участка, указанного в заявлен</w:t>
      </w:r>
      <w:proofErr w:type="gramStart"/>
      <w:r w:rsidRPr="00386FBF">
        <w:rPr>
          <w:rFonts w:ascii="Arial" w:eastAsia="Times New Roman" w:hAnsi="Arial" w:cs="Arial"/>
          <w:sz w:val="24"/>
          <w:szCs w:val="24"/>
          <w:lang w:eastAsia="ru-RU"/>
        </w:rPr>
        <w:t>ии о е</w:t>
      </w:r>
      <w:proofErr w:type="gramEnd"/>
      <w:r w:rsidRPr="00386FBF">
        <w:rPr>
          <w:rFonts w:ascii="Arial" w:eastAsia="Times New Roman" w:hAnsi="Arial" w:cs="Arial"/>
          <w:sz w:val="24"/>
          <w:szCs w:val="24"/>
          <w:lang w:eastAsia="ru-RU"/>
        </w:rPr>
        <w:t>го предоставлении, опубликовано и размещено в соответствии с </w:t>
      </w:r>
      <w:hyperlink r:id="rId21" w:anchor="dst860" w:history="1">
        <w:r w:rsidRPr="00386FBF">
          <w:rPr>
            <w:rStyle w:val="a5"/>
            <w:rFonts w:ascii="Arial" w:eastAsia="Times New Roman" w:hAnsi="Arial" w:cs="Arial"/>
            <w:sz w:val="24"/>
            <w:szCs w:val="24"/>
            <w:lang w:eastAsia="ru-RU"/>
          </w:rPr>
          <w:t>подпунктом 1 пункта 1 статьи 39.18</w:t>
        </w:r>
      </w:hyperlink>
      <w:r w:rsidRPr="00386FBF">
        <w:rPr>
          <w:rFonts w:ascii="Arial" w:eastAsia="Times New Roman" w:hAnsi="Arial" w:cs="Arial"/>
          <w:sz w:val="24"/>
          <w:szCs w:val="24"/>
          <w:lang w:eastAsia="ru-RU"/>
        </w:rPr>
        <w:t xml:space="preserve"> Земельного Кодекса извещение о предоставлении земельного участка для индивидуального жилищного строительства, ведения </w:t>
      </w:r>
      <w:r w:rsidRPr="00386FBF">
        <w:rPr>
          <w:rFonts w:ascii="Arial" w:eastAsia="Times New Roman" w:hAnsi="Arial" w:cs="Arial"/>
          <w:sz w:val="24"/>
          <w:szCs w:val="24"/>
          <w:lang w:eastAsia="ru-RU"/>
        </w:rPr>
        <w:lastRenderedPageBreak/>
        <w:t>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2.13.16. </w:t>
      </w:r>
      <w:proofErr w:type="gramStart"/>
      <w:r w:rsidRPr="00386FBF">
        <w:rPr>
          <w:rFonts w:ascii="Arial" w:eastAsia="Times New Roman" w:hAnsi="Arial" w:cs="Arial"/>
          <w:sz w:val="24"/>
          <w:szCs w:val="24"/>
          <w:lang w:eastAsia="ru-RU"/>
        </w:rPr>
        <w:t>Испрашиваемый земельный участок не включен в утвержденный в установленном Правительством Российской Федерации </w:t>
      </w:r>
      <w:hyperlink r:id="rId22" w:anchor="dst100010" w:history="1">
        <w:r w:rsidRPr="00386FBF">
          <w:rPr>
            <w:rStyle w:val="a5"/>
            <w:rFonts w:ascii="Arial" w:eastAsia="Times New Roman" w:hAnsi="Arial" w:cs="Arial"/>
            <w:sz w:val="24"/>
            <w:szCs w:val="24"/>
            <w:lang w:eastAsia="ru-RU"/>
          </w:rPr>
          <w:t>порядке</w:t>
        </w:r>
      </w:hyperlink>
      <w:r w:rsidRPr="00386FBF">
        <w:rPr>
          <w:rFonts w:ascii="Arial" w:eastAsia="Times New Roman" w:hAnsi="Arial" w:cs="Arial"/>
          <w:sz w:val="24"/>
          <w:szCs w:val="24"/>
          <w:lang w:eastAsia="ru-RU"/>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anchor="dst585" w:history="1">
        <w:r w:rsidRPr="00386FBF">
          <w:rPr>
            <w:rStyle w:val="a5"/>
            <w:rFonts w:ascii="Arial" w:eastAsia="Times New Roman" w:hAnsi="Arial" w:cs="Arial"/>
            <w:sz w:val="24"/>
            <w:szCs w:val="24"/>
            <w:lang w:eastAsia="ru-RU"/>
          </w:rPr>
          <w:t>подпунктом 10 пункта 2 статьи 39.10</w:t>
        </w:r>
      </w:hyperlink>
      <w:r w:rsidRPr="00386FBF">
        <w:rPr>
          <w:rFonts w:ascii="Arial" w:eastAsia="Times New Roman" w:hAnsi="Arial" w:cs="Arial"/>
          <w:sz w:val="24"/>
          <w:szCs w:val="24"/>
          <w:lang w:eastAsia="ru-RU"/>
        </w:rPr>
        <w:t> Земельного Кодекса;</w:t>
      </w:r>
      <w:proofErr w:type="gramEnd"/>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4" w:anchor="dst1709" w:history="1">
        <w:r w:rsidRPr="00386FBF">
          <w:rPr>
            <w:rStyle w:val="a5"/>
            <w:rFonts w:ascii="Arial" w:eastAsia="Times New Roman" w:hAnsi="Arial" w:cs="Arial"/>
            <w:sz w:val="24"/>
            <w:szCs w:val="24"/>
            <w:lang w:eastAsia="ru-RU"/>
          </w:rPr>
          <w:t>пунктом 6 статьи 39.10</w:t>
        </w:r>
      </w:hyperlink>
      <w:r w:rsidRPr="00386FBF">
        <w:rPr>
          <w:rFonts w:ascii="Arial" w:eastAsia="Times New Roman" w:hAnsi="Arial" w:cs="Arial"/>
          <w:sz w:val="24"/>
          <w:szCs w:val="24"/>
          <w:lang w:eastAsia="ru-RU"/>
        </w:rPr>
        <w:t> Земельного Кодекса;</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2.13.20. Предоставление земельного участка на заявленном виде прав не допускается;</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2.13.21. В отношении земельного участка, указанного в заявлен</w:t>
      </w:r>
      <w:proofErr w:type="gramStart"/>
      <w:r w:rsidRPr="00386FBF">
        <w:rPr>
          <w:rFonts w:ascii="Arial" w:eastAsia="Times New Roman" w:hAnsi="Arial" w:cs="Arial"/>
          <w:sz w:val="24"/>
          <w:szCs w:val="24"/>
          <w:lang w:eastAsia="ru-RU"/>
        </w:rPr>
        <w:t>ии о е</w:t>
      </w:r>
      <w:proofErr w:type="gramEnd"/>
      <w:r w:rsidRPr="00386FBF">
        <w:rPr>
          <w:rFonts w:ascii="Arial" w:eastAsia="Times New Roman" w:hAnsi="Arial" w:cs="Arial"/>
          <w:sz w:val="24"/>
          <w:szCs w:val="24"/>
          <w:lang w:eastAsia="ru-RU"/>
        </w:rPr>
        <w:t>го предоставлении, не установлен вид разрешенного использования;</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2.13.22.  Указанный в заявлении о предоставлении земельного участка земельный участок не отнесен к определенной категории земель;</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2.13.23. В отношении земельного участка, указанного в заявлен</w:t>
      </w:r>
      <w:proofErr w:type="gramStart"/>
      <w:r w:rsidRPr="00386FBF">
        <w:rPr>
          <w:rFonts w:ascii="Arial" w:eastAsia="Times New Roman" w:hAnsi="Arial" w:cs="Arial"/>
          <w:sz w:val="24"/>
          <w:szCs w:val="24"/>
          <w:lang w:eastAsia="ru-RU"/>
        </w:rPr>
        <w:t>ии о е</w:t>
      </w:r>
      <w:proofErr w:type="gramEnd"/>
      <w:r w:rsidRPr="00386FBF">
        <w:rPr>
          <w:rFonts w:ascii="Arial" w:eastAsia="Times New Roman" w:hAnsi="Arial" w:cs="Arial"/>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2.13.24. </w:t>
      </w:r>
      <w:proofErr w:type="gramStart"/>
      <w:r w:rsidRPr="00386FBF">
        <w:rPr>
          <w:rFonts w:ascii="Arial" w:eastAsia="Times New Roman" w:hAnsi="Arial" w:cs="Arial"/>
          <w:sz w:val="24"/>
          <w:szCs w:val="24"/>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r w:rsidRPr="00386FBF">
        <w:rPr>
          <w:rFonts w:ascii="Arial" w:eastAsia="Times New Roman" w:hAnsi="Arial" w:cs="Arial"/>
          <w:sz w:val="24"/>
          <w:szCs w:val="24"/>
          <w:lang w:eastAsia="ru-RU"/>
        </w:rPr>
        <w:lastRenderedPageBreak/>
        <w:t>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386FBF">
        <w:rPr>
          <w:rFonts w:ascii="Arial" w:eastAsia="Times New Roman" w:hAnsi="Arial" w:cs="Arial"/>
          <w:sz w:val="24"/>
          <w:szCs w:val="24"/>
          <w:lang w:eastAsia="ru-RU"/>
        </w:rPr>
        <w:t xml:space="preserve"> или реконструкции;</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2.13.25. Границы земельного участка, указанного в заявлен</w:t>
      </w:r>
      <w:proofErr w:type="gramStart"/>
      <w:r w:rsidRPr="00386FBF">
        <w:rPr>
          <w:rFonts w:ascii="Arial" w:eastAsia="Times New Roman" w:hAnsi="Arial" w:cs="Arial"/>
          <w:sz w:val="24"/>
          <w:szCs w:val="24"/>
          <w:lang w:eastAsia="ru-RU"/>
        </w:rPr>
        <w:t>ии о е</w:t>
      </w:r>
      <w:proofErr w:type="gramEnd"/>
      <w:r w:rsidRPr="00386FBF">
        <w:rPr>
          <w:rFonts w:ascii="Arial" w:eastAsia="Times New Roman" w:hAnsi="Arial" w:cs="Arial"/>
          <w:sz w:val="24"/>
          <w:szCs w:val="24"/>
          <w:lang w:eastAsia="ru-RU"/>
        </w:rPr>
        <w:t>го предоставлении, подлежат уточнению в соответствии с Федеральным </w:t>
      </w:r>
      <w:hyperlink r:id="rId25" w:history="1">
        <w:r w:rsidRPr="00386FBF">
          <w:rPr>
            <w:rStyle w:val="a5"/>
            <w:rFonts w:ascii="Arial" w:eastAsia="Times New Roman" w:hAnsi="Arial" w:cs="Arial"/>
            <w:sz w:val="24"/>
            <w:szCs w:val="24"/>
            <w:lang w:eastAsia="ru-RU"/>
          </w:rPr>
          <w:t>законом</w:t>
        </w:r>
      </w:hyperlink>
      <w:r w:rsidRPr="00386FBF">
        <w:rPr>
          <w:rFonts w:ascii="Arial" w:eastAsia="Times New Roman" w:hAnsi="Arial" w:cs="Arial"/>
          <w:sz w:val="24"/>
          <w:szCs w:val="24"/>
          <w:lang w:eastAsia="ru-RU"/>
        </w:rPr>
        <w:t> "О государственной регистрации недвижимости";</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2.13.26. Площадь земельного участка, указанного в заявлен</w:t>
      </w:r>
      <w:proofErr w:type="gramStart"/>
      <w:r w:rsidRPr="00386FBF">
        <w:rPr>
          <w:rFonts w:ascii="Arial" w:eastAsia="Times New Roman" w:hAnsi="Arial" w:cs="Arial"/>
          <w:sz w:val="24"/>
          <w:szCs w:val="24"/>
          <w:lang w:eastAsia="ru-RU"/>
        </w:rPr>
        <w:t>ии о е</w:t>
      </w:r>
      <w:proofErr w:type="gramEnd"/>
      <w:r w:rsidRPr="00386FBF">
        <w:rPr>
          <w:rFonts w:ascii="Arial" w:eastAsia="Times New Roman" w:hAnsi="Arial" w:cs="Arial"/>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004B" w:rsidRPr="00386FBF" w:rsidRDefault="00A0004B" w:rsidP="00A0004B">
      <w:pPr>
        <w:spacing w:after="0" w:line="240" w:lineRule="auto"/>
        <w:jc w:val="both"/>
        <w:rPr>
          <w:rFonts w:ascii="Arial" w:eastAsia="Times New Roman" w:hAnsi="Arial" w:cs="Arial"/>
          <w:sz w:val="24"/>
          <w:szCs w:val="24"/>
          <w:lang w:eastAsia="ru-RU"/>
        </w:rPr>
      </w:pPr>
      <w:r w:rsidRPr="00386FBF">
        <w:rPr>
          <w:rFonts w:ascii="Arial" w:eastAsia="Times New Roman" w:hAnsi="Arial" w:cs="Arial"/>
          <w:sz w:val="24"/>
          <w:szCs w:val="24"/>
          <w:lang w:eastAsia="ru-RU"/>
        </w:rPr>
        <w:t xml:space="preserve">2.13.27. </w:t>
      </w:r>
      <w:proofErr w:type="gramStart"/>
      <w:r w:rsidRPr="00386FBF">
        <w:rPr>
          <w:rFonts w:ascii="Arial" w:eastAsia="Times New Roman" w:hAnsi="Arial" w:cs="Arial"/>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anchor="dst100346" w:history="1">
        <w:r w:rsidRPr="00386FBF">
          <w:rPr>
            <w:rStyle w:val="a5"/>
            <w:rFonts w:ascii="Arial" w:eastAsia="Times New Roman" w:hAnsi="Arial" w:cs="Arial"/>
            <w:sz w:val="24"/>
            <w:szCs w:val="24"/>
            <w:lang w:eastAsia="ru-RU"/>
          </w:rPr>
          <w:t>частью 4 статьи 18</w:t>
        </w:r>
      </w:hyperlink>
      <w:r w:rsidRPr="00386FBF">
        <w:rPr>
          <w:rFonts w:ascii="Arial" w:eastAsia="Times New Roman" w:hAnsi="Arial" w:cs="Arial"/>
          <w:sz w:val="24"/>
          <w:szCs w:val="24"/>
          <w:lang w:eastAsia="ru-RU"/>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386FBF">
        <w:rPr>
          <w:rFonts w:ascii="Arial" w:eastAsia="Times New Roman" w:hAnsi="Arial" w:cs="Arial"/>
          <w:sz w:val="24"/>
          <w:szCs w:val="24"/>
          <w:lang w:eastAsia="ru-RU"/>
        </w:rPr>
        <w:t> </w:t>
      </w:r>
      <w:hyperlink r:id="rId27" w:anchor="dst100138" w:history="1">
        <w:r w:rsidRPr="00386FBF">
          <w:rPr>
            <w:rStyle w:val="a5"/>
            <w:rFonts w:ascii="Arial" w:eastAsia="Times New Roman" w:hAnsi="Arial" w:cs="Arial"/>
            <w:sz w:val="24"/>
            <w:szCs w:val="24"/>
            <w:lang w:eastAsia="ru-RU"/>
          </w:rPr>
          <w:t>частью 3 статьи 14</w:t>
        </w:r>
      </w:hyperlink>
      <w:r w:rsidRPr="00386FBF">
        <w:rPr>
          <w:rFonts w:ascii="Arial" w:eastAsia="Times New Roman" w:hAnsi="Arial" w:cs="Arial"/>
          <w:sz w:val="24"/>
          <w:szCs w:val="24"/>
          <w:lang w:eastAsia="ru-RU"/>
        </w:rPr>
        <w:t> указанного Федерального закона</w:t>
      </w:r>
      <w:proofErr w:type="gramStart"/>
      <w:r w:rsidRPr="00386FBF">
        <w:rPr>
          <w:rFonts w:ascii="Arial" w:eastAsia="Times New Roman" w:hAnsi="Arial" w:cs="Arial"/>
          <w:sz w:val="24"/>
          <w:szCs w:val="24"/>
          <w:lang w:eastAsia="ru-RU"/>
        </w:rPr>
        <w:t>.»</w:t>
      </w:r>
      <w:bookmarkStart w:id="0" w:name="_GoBack"/>
      <w:bookmarkEnd w:id="0"/>
      <w:proofErr w:type="gramEnd"/>
    </w:p>
    <w:p w:rsidR="00386FBF" w:rsidRPr="00386FBF" w:rsidRDefault="00F13230" w:rsidP="00386FBF">
      <w:pPr>
        <w:spacing w:after="0" w:line="240" w:lineRule="auto"/>
        <w:jc w:val="both"/>
        <w:rPr>
          <w:rFonts w:ascii="Arial" w:eastAsia="Times New Roman" w:hAnsi="Arial" w:cs="Arial"/>
          <w:color w:val="000000"/>
          <w:sz w:val="24"/>
          <w:szCs w:val="24"/>
          <w:lang w:eastAsia="ru-RU"/>
        </w:rPr>
      </w:pPr>
      <w:r w:rsidRPr="00386FBF">
        <w:rPr>
          <w:rFonts w:ascii="Arial" w:eastAsia="Times New Roman" w:hAnsi="Arial" w:cs="Arial"/>
          <w:sz w:val="24"/>
          <w:szCs w:val="24"/>
          <w:lang w:eastAsia="ru-RU"/>
        </w:rPr>
        <w:t>1.3 Раздел 5</w:t>
      </w:r>
      <w:r w:rsidRPr="00386FBF">
        <w:rPr>
          <w:rFonts w:ascii="Arial" w:hAnsi="Arial" w:cs="Arial"/>
          <w:sz w:val="24"/>
          <w:szCs w:val="24"/>
        </w:rPr>
        <w:t xml:space="preserve">  </w:t>
      </w:r>
      <w:r w:rsidRPr="00386FBF">
        <w:rPr>
          <w:rFonts w:ascii="Arial" w:hAnsi="Arial" w:cs="Arial"/>
          <w:color w:val="000000"/>
          <w:sz w:val="24"/>
          <w:szCs w:val="24"/>
        </w:rPr>
        <w:t xml:space="preserve"> административного регламента </w:t>
      </w:r>
      <w:r w:rsidR="00386FBF" w:rsidRPr="00386FBF">
        <w:rPr>
          <w:rFonts w:ascii="Arial" w:eastAsia="Times New Roman" w:hAnsi="Arial" w:cs="Arial"/>
          <w:color w:val="000000"/>
          <w:sz w:val="24"/>
          <w:szCs w:val="24"/>
          <w:lang w:eastAsia="ru-RU"/>
        </w:rPr>
        <w:t>изложить в новой редакции следующего содержания:</w:t>
      </w:r>
    </w:p>
    <w:p w:rsidR="00386FBF" w:rsidRPr="00386FBF" w:rsidRDefault="00386FBF" w:rsidP="00386FBF">
      <w:pPr>
        <w:pStyle w:val="a3"/>
        <w:jc w:val="both"/>
        <w:rPr>
          <w:rFonts w:ascii="Arial" w:hAnsi="Arial" w:cs="Arial"/>
          <w:color w:val="000000"/>
          <w:sz w:val="24"/>
          <w:szCs w:val="24"/>
        </w:rPr>
      </w:pPr>
    </w:p>
    <w:p w:rsidR="00F13230" w:rsidRPr="00386FBF" w:rsidRDefault="00F13230" w:rsidP="00386FBF">
      <w:pPr>
        <w:pStyle w:val="a3"/>
        <w:jc w:val="both"/>
        <w:rPr>
          <w:rFonts w:ascii="Arial" w:hAnsi="Arial" w:cs="Arial"/>
          <w:b/>
          <w:sz w:val="24"/>
          <w:szCs w:val="24"/>
        </w:rPr>
      </w:pPr>
      <w:r w:rsidRPr="00386FBF">
        <w:rPr>
          <w:rFonts w:ascii="Arial" w:eastAsia="Times New Roman" w:hAnsi="Arial" w:cs="Arial"/>
          <w:b/>
          <w:bCs/>
          <w:color w:val="2D2D2D"/>
          <w:spacing w:val="2"/>
          <w:sz w:val="24"/>
          <w:szCs w:val="24"/>
          <w:lang w:eastAsia="ru-RU"/>
        </w:rPr>
        <w:t xml:space="preserve">5. </w:t>
      </w:r>
      <w:r w:rsidRPr="00386FBF">
        <w:rPr>
          <w:rFonts w:ascii="Arial" w:hAnsi="Arial" w:cs="Arial"/>
          <w:b/>
          <w:bCs/>
          <w:sz w:val="24"/>
          <w:szCs w:val="24"/>
        </w:rPr>
        <w:t>Досудебный (внесудебный) порядок обжалования решений и действий (бездействия) администраци</w:t>
      </w:r>
      <w:proofErr w:type="gramStart"/>
      <w:r w:rsidRPr="00386FBF">
        <w:rPr>
          <w:rFonts w:ascii="Arial" w:hAnsi="Arial" w:cs="Arial"/>
          <w:b/>
          <w:bCs/>
          <w:sz w:val="24"/>
          <w:szCs w:val="24"/>
        </w:rPr>
        <w:t>и(</w:t>
      </w:r>
      <w:proofErr w:type="gramEnd"/>
      <w:r w:rsidRPr="00386FBF">
        <w:rPr>
          <w:rFonts w:ascii="Arial" w:hAnsi="Arial" w:cs="Arial"/>
          <w:b/>
          <w:bCs/>
          <w:sz w:val="24"/>
          <w:szCs w:val="24"/>
        </w:rPr>
        <w:t>наименование муниципального образования), предоставляющей муниципальную услугу, многофункционального центра, а также их должностных лиц, муниципальных служащих, работников</w:t>
      </w:r>
    </w:p>
    <w:p w:rsidR="00F13230" w:rsidRPr="00386FBF" w:rsidRDefault="00F13230" w:rsidP="00F13230">
      <w:pPr>
        <w:pStyle w:val="a3"/>
        <w:jc w:val="both"/>
        <w:rPr>
          <w:rFonts w:ascii="Arial" w:hAnsi="Arial" w:cs="Arial"/>
          <w:sz w:val="24"/>
          <w:szCs w:val="24"/>
        </w:rPr>
      </w:pP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5.1. Заявитель имеет право обжаловать решения и действия (бездействие) администрации </w:t>
      </w:r>
      <w:r w:rsidRPr="00386FBF">
        <w:rPr>
          <w:rFonts w:ascii="Arial" w:hAnsi="Arial" w:cs="Arial"/>
          <w:bCs/>
          <w:sz w:val="24"/>
          <w:szCs w:val="24"/>
        </w:rPr>
        <w:t>(наименование муниципального образования)</w:t>
      </w:r>
      <w:r w:rsidRPr="00386FBF">
        <w:rPr>
          <w:rFonts w:ascii="Arial" w:hAnsi="Arial" w:cs="Arial"/>
          <w:sz w:val="24"/>
          <w:szCs w:val="24"/>
        </w:rPr>
        <w:t>,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5.2. Жалоба на действия (бездействие) </w:t>
      </w:r>
      <w:r w:rsidRPr="00386FBF">
        <w:rPr>
          <w:rFonts w:ascii="Arial" w:hAnsi="Arial" w:cs="Arial"/>
          <w:bCs/>
          <w:sz w:val="24"/>
          <w:szCs w:val="24"/>
        </w:rPr>
        <w:t xml:space="preserve">администрации </w:t>
      </w:r>
      <w:r w:rsidRPr="00386FBF">
        <w:rPr>
          <w:rFonts w:ascii="Arial" w:hAnsi="Arial" w:cs="Arial"/>
          <w:sz w:val="24"/>
          <w:szCs w:val="24"/>
        </w:rPr>
        <w:t>сельского поселения</w:t>
      </w:r>
      <w:r w:rsidRPr="00386FBF">
        <w:rPr>
          <w:rFonts w:ascii="Arial" w:hAnsi="Arial" w:cs="Arial"/>
          <w:bCs/>
          <w:sz w:val="24"/>
          <w:szCs w:val="24"/>
        </w:rPr>
        <w:t>, должностных лиц, муниципальных служащих подается</w:t>
      </w:r>
      <w:r w:rsidRPr="00386FBF">
        <w:rPr>
          <w:rFonts w:ascii="Arial" w:hAnsi="Arial" w:cs="Arial"/>
          <w:sz w:val="24"/>
          <w:szCs w:val="24"/>
        </w:rPr>
        <w:t xml:space="preserve"> Главе сельского поселения.</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 </w:t>
      </w:r>
      <w:r w:rsidRPr="00386FBF">
        <w:rPr>
          <w:rFonts w:ascii="Arial" w:hAnsi="Arial" w:cs="Arial"/>
          <w:sz w:val="24"/>
          <w:szCs w:val="24"/>
        </w:rPr>
        <w:tab/>
      </w:r>
      <w:r w:rsidRPr="00386FBF">
        <w:rPr>
          <w:rFonts w:ascii="Arial" w:hAnsi="Arial" w:cs="Arial"/>
          <w:bCs/>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13230" w:rsidRPr="00386FBF" w:rsidRDefault="00F13230" w:rsidP="00F13230">
      <w:pPr>
        <w:autoSpaceDE w:val="0"/>
        <w:autoSpaceDN w:val="0"/>
        <w:adjustRightInd w:val="0"/>
        <w:ind w:firstLine="709"/>
        <w:jc w:val="both"/>
        <w:rPr>
          <w:rFonts w:ascii="Arial" w:hAnsi="Arial" w:cs="Arial"/>
          <w:sz w:val="24"/>
          <w:szCs w:val="24"/>
        </w:rPr>
      </w:pPr>
      <w:r w:rsidRPr="00386FBF">
        <w:rPr>
          <w:rFonts w:ascii="Arial" w:hAnsi="Arial" w:cs="Arial"/>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13230" w:rsidRPr="00386FBF" w:rsidRDefault="00F13230" w:rsidP="00F13230">
      <w:pPr>
        <w:pStyle w:val="a3"/>
        <w:jc w:val="both"/>
        <w:rPr>
          <w:rFonts w:ascii="Arial" w:hAnsi="Arial" w:cs="Arial"/>
          <w:sz w:val="24"/>
          <w:szCs w:val="24"/>
        </w:rPr>
      </w:pPr>
      <w:r w:rsidRPr="00386FBF">
        <w:rPr>
          <w:rFonts w:ascii="Arial" w:hAnsi="Arial" w:cs="Arial"/>
          <w:sz w:val="24"/>
          <w:szCs w:val="24"/>
        </w:rPr>
        <w:t xml:space="preserve">5.3. </w:t>
      </w:r>
      <w:proofErr w:type="gramStart"/>
      <w:r w:rsidRPr="00386FBF">
        <w:rPr>
          <w:rFonts w:ascii="Arial" w:hAnsi="Arial" w:cs="Arial"/>
          <w:sz w:val="24"/>
          <w:szCs w:val="24"/>
        </w:rPr>
        <w:t xml:space="preserve">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r w:rsidRPr="00386FBF">
        <w:rPr>
          <w:rFonts w:ascii="Arial" w:hAnsi="Arial" w:cs="Arial"/>
          <w:bCs/>
          <w:sz w:val="24"/>
          <w:szCs w:val="24"/>
        </w:rPr>
        <w:t>(наименование муниципального образования)</w:t>
      </w:r>
      <w:r w:rsidRPr="00386FBF">
        <w:rPr>
          <w:rFonts w:ascii="Arial" w:hAnsi="Arial" w:cs="Arial"/>
          <w:sz w:val="24"/>
          <w:szCs w:val="24"/>
        </w:rPr>
        <w:t xml:space="preserve">, Едином портале государственных и муниципальных услуг, а также в устной и письменной форме по запросам заявителей в ходе предоставления </w:t>
      </w:r>
      <w:r w:rsidRPr="00386FBF">
        <w:rPr>
          <w:rFonts w:ascii="Arial" w:hAnsi="Arial" w:cs="Arial"/>
          <w:sz w:val="24"/>
          <w:szCs w:val="24"/>
        </w:rPr>
        <w:lastRenderedPageBreak/>
        <w:t>муниципальной услуги</w:t>
      </w:r>
      <w:proofErr w:type="gramEnd"/>
      <w:r w:rsidRPr="00386FBF">
        <w:rPr>
          <w:rFonts w:ascii="Arial" w:hAnsi="Arial" w:cs="Arial"/>
          <w:sz w:val="24"/>
          <w:szCs w:val="24"/>
        </w:rPr>
        <w:t xml:space="preserve"> администрацией </w:t>
      </w:r>
      <w:r w:rsidRPr="00386FBF">
        <w:rPr>
          <w:rFonts w:ascii="Arial" w:hAnsi="Arial" w:cs="Arial"/>
          <w:bCs/>
          <w:sz w:val="24"/>
          <w:szCs w:val="24"/>
        </w:rPr>
        <w:t>(наименование муниципального образования).</w:t>
      </w:r>
    </w:p>
    <w:p w:rsidR="00F13230" w:rsidRPr="00386FBF" w:rsidRDefault="00F13230" w:rsidP="00F13230">
      <w:pPr>
        <w:autoSpaceDE w:val="0"/>
        <w:autoSpaceDN w:val="0"/>
        <w:adjustRightInd w:val="0"/>
        <w:jc w:val="both"/>
        <w:rPr>
          <w:rFonts w:ascii="Arial" w:hAnsi="Arial" w:cs="Arial"/>
          <w:sz w:val="24"/>
          <w:szCs w:val="24"/>
        </w:rPr>
      </w:pPr>
      <w:r w:rsidRPr="00386FBF">
        <w:rPr>
          <w:rFonts w:ascii="Arial" w:hAnsi="Arial" w:cs="Arial"/>
          <w:sz w:val="24"/>
          <w:szCs w:val="24"/>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sidRPr="00386FBF">
        <w:rPr>
          <w:rFonts w:ascii="Arial" w:hAnsi="Arial" w:cs="Arial"/>
          <w:bCs/>
          <w:sz w:val="24"/>
          <w:szCs w:val="24"/>
        </w:rPr>
        <w:t>(наименование муниципального образования)</w:t>
      </w:r>
      <w:r w:rsidRPr="00386FBF">
        <w:rPr>
          <w:rFonts w:ascii="Arial" w:hAnsi="Arial" w:cs="Arial"/>
          <w:sz w:val="24"/>
          <w:szCs w:val="24"/>
        </w:rPr>
        <w:t>, предоставляющей муниципальную услугу, должностных лиц, муниципальных служащих:</w:t>
      </w:r>
    </w:p>
    <w:p w:rsidR="00F13230" w:rsidRPr="00386FBF" w:rsidRDefault="00F13230" w:rsidP="00F13230">
      <w:pPr>
        <w:jc w:val="both"/>
        <w:rPr>
          <w:rFonts w:ascii="Arial" w:hAnsi="Arial" w:cs="Arial"/>
          <w:bCs/>
          <w:sz w:val="24"/>
          <w:szCs w:val="24"/>
        </w:rPr>
      </w:pPr>
      <w:r w:rsidRPr="00386FBF">
        <w:rPr>
          <w:rFonts w:ascii="Arial" w:hAnsi="Arial" w:cs="Arial"/>
          <w:sz w:val="24"/>
          <w:szCs w:val="24"/>
        </w:rPr>
        <w:t xml:space="preserve"> </w:t>
      </w:r>
      <w:r w:rsidRPr="00386FBF">
        <w:rPr>
          <w:rFonts w:ascii="Arial" w:hAnsi="Arial" w:cs="Arial"/>
          <w:sz w:val="24"/>
          <w:szCs w:val="24"/>
        </w:rPr>
        <w:tab/>
        <w:t>- Федеральный закон от 27.07.2010 № 210-ФЗ «Об организации предоставления государственных и муниципальных услуг»;</w:t>
      </w:r>
    </w:p>
    <w:p w:rsidR="005D6E82" w:rsidRPr="00386FBF" w:rsidRDefault="00F13230" w:rsidP="00386FBF">
      <w:pPr>
        <w:autoSpaceDE w:val="0"/>
        <w:autoSpaceDN w:val="0"/>
        <w:adjustRightInd w:val="0"/>
        <w:jc w:val="both"/>
        <w:rPr>
          <w:rFonts w:ascii="Arial" w:hAnsi="Arial" w:cs="Arial"/>
          <w:sz w:val="24"/>
          <w:szCs w:val="24"/>
        </w:rPr>
      </w:pPr>
      <w:r w:rsidRPr="00386FBF">
        <w:rPr>
          <w:rFonts w:ascii="Arial" w:hAnsi="Arial" w:cs="Arial"/>
          <w:sz w:val="24"/>
          <w:szCs w:val="24"/>
        </w:rPr>
        <w:t>5.5. Информация, содержащаяся в настоящем разделе, подлежит размещению на Едином портале государственных и муниципальных услуг.</w:t>
      </w:r>
      <w:r w:rsidR="00386FBF" w:rsidRPr="00386FBF">
        <w:rPr>
          <w:rFonts w:ascii="Arial" w:hAnsi="Arial" w:cs="Arial"/>
          <w:sz w:val="24"/>
          <w:szCs w:val="24"/>
        </w:rPr>
        <w:t xml:space="preserve">                                               </w:t>
      </w:r>
      <w:r w:rsidR="005D6E82" w:rsidRPr="00386FBF">
        <w:rPr>
          <w:rFonts w:ascii="Arial" w:hAnsi="Arial" w:cs="Arial"/>
          <w:sz w:val="24"/>
          <w:szCs w:val="24"/>
        </w:rPr>
        <w:t xml:space="preserve">2. Опубликовать настоящее постановление в периодическом печатном издании «Бюллетень органов местного самоуправления Корниловского сельсовета» и разместить на официальном сайте администрации Корниловского сельсовета в сети Интернет. </w:t>
      </w:r>
    </w:p>
    <w:p w:rsidR="005D6E82" w:rsidRPr="00386FBF" w:rsidRDefault="005D6E82" w:rsidP="005D6E82">
      <w:pPr>
        <w:jc w:val="both"/>
        <w:rPr>
          <w:rFonts w:ascii="Arial" w:hAnsi="Arial" w:cs="Arial"/>
          <w:sz w:val="24"/>
          <w:szCs w:val="24"/>
        </w:rPr>
      </w:pPr>
    </w:p>
    <w:p w:rsidR="005D6E82" w:rsidRPr="00386FBF" w:rsidRDefault="00DF5A2C" w:rsidP="005D6E82">
      <w:pPr>
        <w:spacing w:after="0"/>
        <w:rPr>
          <w:rFonts w:ascii="Arial" w:hAnsi="Arial" w:cs="Arial"/>
          <w:sz w:val="24"/>
          <w:szCs w:val="24"/>
        </w:rPr>
      </w:pPr>
      <w:r w:rsidRPr="00386FBF">
        <w:rPr>
          <w:rFonts w:ascii="Arial" w:hAnsi="Arial" w:cs="Arial"/>
          <w:sz w:val="24"/>
          <w:szCs w:val="24"/>
        </w:rPr>
        <w:t xml:space="preserve">И.о </w:t>
      </w:r>
      <w:r w:rsidR="005D6E82" w:rsidRPr="00386FBF">
        <w:rPr>
          <w:rFonts w:ascii="Arial" w:hAnsi="Arial" w:cs="Arial"/>
          <w:sz w:val="24"/>
          <w:szCs w:val="24"/>
        </w:rPr>
        <w:t>Глав</w:t>
      </w:r>
      <w:r w:rsidRPr="00386FBF">
        <w:rPr>
          <w:rFonts w:ascii="Arial" w:hAnsi="Arial" w:cs="Arial"/>
          <w:sz w:val="24"/>
          <w:szCs w:val="24"/>
        </w:rPr>
        <w:t>ы</w:t>
      </w:r>
      <w:r w:rsidR="005D6E82" w:rsidRPr="00386FBF">
        <w:rPr>
          <w:rFonts w:ascii="Arial" w:hAnsi="Arial" w:cs="Arial"/>
          <w:sz w:val="24"/>
          <w:szCs w:val="24"/>
        </w:rPr>
        <w:t xml:space="preserve">  Корниловского сельсовета                                                                                      Болотнинского района Новосибирской области                 </w:t>
      </w:r>
      <w:r w:rsidR="00386FBF">
        <w:rPr>
          <w:rFonts w:ascii="Arial" w:hAnsi="Arial" w:cs="Arial"/>
          <w:sz w:val="24"/>
          <w:szCs w:val="24"/>
        </w:rPr>
        <w:t xml:space="preserve">       </w:t>
      </w:r>
      <w:r w:rsidR="005D6E82" w:rsidRPr="00386FBF">
        <w:rPr>
          <w:rFonts w:ascii="Arial" w:hAnsi="Arial" w:cs="Arial"/>
          <w:sz w:val="24"/>
          <w:szCs w:val="24"/>
        </w:rPr>
        <w:t xml:space="preserve">     </w:t>
      </w:r>
      <w:proofErr w:type="spellStart"/>
      <w:r w:rsidR="005D6E82" w:rsidRPr="00386FBF">
        <w:rPr>
          <w:rFonts w:ascii="Arial" w:hAnsi="Arial" w:cs="Arial"/>
          <w:sz w:val="24"/>
          <w:szCs w:val="24"/>
        </w:rPr>
        <w:t>Н.</w:t>
      </w:r>
      <w:r w:rsidRPr="00386FBF">
        <w:rPr>
          <w:rFonts w:ascii="Arial" w:hAnsi="Arial" w:cs="Arial"/>
          <w:sz w:val="24"/>
          <w:szCs w:val="24"/>
        </w:rPr>
        <w:t>М</w:t>
      </w:r>
      <w:r w:rsidR="005D6E82" w:rsidRPr="00386FBF">
        <w:rPr>
          <w:rFonts w:ascii="Arial" w:hAnsi="Arial" w:cs="Arial"/>
          <w:sz w:val="24"/>
          <w:szCs w:val="24"/>
        </w:rPr>
        <w:t>.</w:t>
      </w:r>
      <w:r w:rsidRPr="00386FBF">
        <w:rPr>
          <w:rFonts w:ascii="Arial" w:hAnsi="Arial" w:cs="Arial"/>
          <w:sz w:val="24"/>
          <w:szCs w:val="24"/>
        </w:rPr>
        <w:t>Шаповалова</w:t>
      </w:r>
      <w:proofErr w:type="spellEnd"/>
    </w:p>
    <w:p w:rsidR="005D6E82" w:rsidRPr="00386FBF" w:rsidRDefault="005D6E82" w:rsidP="005D6E82">
      <w:pPr>
        <w:spacing w:after="0"/>
        <w:rPr>
          <w:rFonts w:ascii="Arial" w:hAnsi="Arial" w:cs="Arial"/>
          <w:sz w:val="24"/>
          <w:szCs w:val="24"/>
        </w:rPr>
      </w:pPr>
    </w:p>
    <w:p w:rsidR="005D6E82" w:rsidRPr="00386FBF" w:rsidRDefault="005D6E82" w:rsidP="005D6E82">
      <w:pPr>
        <w:rPr>
          <w:rFonts w:ascii="Arial" w:hAnsi="Arial" w:cs="Arial"/>
          <w:sz w:val="24"/>
          <w:szCs w:val="24"/>
        </w:rPr>
      </w:pPr>
    </w:p>
    <w:p w:rsidR="005D6E82" w:rsidRPr="00386FBF" w:rsidRDefault="005D6E82">
      <w:pPr>
        <w:rPr>
          <w:rFonts w:ascii="Arial" w:hAnsi="Arial" w:cs="Arial"/>
          <w:sz w:val="24"/>
          <w:szCs w:val="24"/>
        </w:rPr>
      </w:pPr>
    </w:p>
    <w:p w:rsidR="005D6E82" w:rsidRPr="00386FBF" w:rsidRDefault="005D6E82">
      <w:pPr>
        <w:rPr>
          <w:rFonts w:ascii="Arial" w:hAnsi="Arial" w:cs="Arial"/>
          <w:sz w:val="24"/>
          <w:szCs w:val="24"/>
        </w:rPr>
      </w:pPr>
    </w:p>
    <w:p w:rsidR="005D6E82" w:rsidRPr="00386FBF" w:rsidRDefault="005D6E82">
      <w:pPr>
        <w:rPr>
          <w:rFonts w:ascii="Arial" w:hAnsi="Arial" w:cs="Arial"/>
          <w:sz w:val="24"/>
          <w:szCs w:val="24"/>
        </w:rPr>
      </w:pPr>
    </w:p>
    <w:p w:rsidR="005D6E82" w:rsidRPr="00386FBF" w:rsidRDefault="005D6E82">
      <w:pPr>
        <w:rPr>
          <w:rFonts w:ascii="Arial" w:hAnsi="Arial" w:cs="Arial"/>
          <w:sz w:val="24"/>
          <w:szCs w:val="24"/>
        </w:rPr>
      </w:pPr>
    </w:p>
    <w:sectPr w:rsidR="005D6E82" w:rsidRPr="00386FBF" w:rsidSect="00A504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6E82"/>
    <w:rsid w:val="00106C5C"/>
    <w:rsid w:val="001B6F25"/>
    <w:rsid w:val="002E2D5E"/>
    <w:rsid w:val="00326D79"/>
    <w:rsid w:val="00386FBF"/>
    <w:rsid w:val="005706C7"/>
    <w:rsid w:val="005D6E82"/>
    <w:rsid w:val="007C1EBC"/>
    <w:rsid w:val="00897DC3"/>
    <w:rsid w:val="008E294C"/>
    <w:rsid w:val="00941D27"/>
    <w:rsid w:val="00986E54"/>
    <w:rsid w:val="00A0004B"/>
    <w:rsid w:val="00A122D5"/>
    <w:rsid w:val="00A20792"/>
    <w:rsid w:val="00A504F2"/>
    <w:rsid w:val="00A5764F"/>
    <w:rsid w:val="00A70A72"/>
    <w:rsid w:val="00A95A25"/>
    <w:rsid w:val="00B402C2"/>
    <w:rsid w:val="00C21516"/>
    <w:rsid w:val="00CC7BDF"/>
    <w:rsid w:val="00D841C2"/>
    <w:rsid w:val="00D86D41"/>
    <w:rsid w:val="00DC144C"/>
    <w:rsid w:val="00DE208E"/>
    <w:rsid w:val="00DF5A2C"/>
    <w:rsid w:val="00F13230"/>
    <w:rsid w:val="00F23731"/>
    <w:rsid w:val="00FD5098"/>
    <w:rsid w:val="00FF2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D6E82"/>
    <w:pPr>
      <w:spacing w:after="0" w:line="240" w:lineRule="auto"/>
    </w:pPr>
    <w:rPr>
      <w:rFonts w:ascii="Calibri" w:eastAsia="Calibri" w:hAnsi="Calibri" w:cs="Times New Roman"/>
    </w:rPr>
  </w:style>
  <w:style w:type="character" w:customStyle="1" w:styleId="a4">
    <w:name w:val="Без интервала Знак"/>
    <w:basedOn w:val="a0"/>
    <w:link w:val="a3"/>
    <w:locked/>
    <w:rsid w:val="005D6E82"/>
    <w:rPr>
      <w:rFonts w:ascii="Calibri" w:eastAsia="Calibri" w:hAnsi="Calibri" w:cs="Times New Roman"/>
    </w:rPr>
  </w:style>
  <w:style w:type="character" w:styleId="a5">
    <w:name w:val="Hyperlink"/>
    <w:uiPriority w:val="99"/>
    <w:semiHidden/>
    <w:unhideWhenUsed/>
    <w:rsid w:val="00A122D5"/>
    <w:rPr>
      <w:color w:val="0000FF"/>
      <w:u w:val="single"/>
    </w:rPr>
  </w:style>
  <w:style w:type="paragraph" w:customStyle="1" w:styleId="ConsPlusNormal">
    <w:name w:val="ConsPlusNormal"/>
    <w:link w:val="ConsPlusNormal0"/>
    <w:rsid w:val="00A122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22D5"/>
    <w:rPr>
      <w:rFonts w:ascii="Arial" w:eastAsia="Times New Roman" w:hAnsi="Arial" w:cs="Arial"/>
      <w:sz w:val="20"/>
      <w:szCs w:val="20"/>
      <w:lang w:eastAsia="ru-RU"/>
    </w:rPr>
  </w:style>
  <w:style w:type="paragraph" w:customStyle="1" w:styleId="s1">
    <w:name w:val="s_1"/>
    <w:basedOn w:val="a"/>
    <w:rsid w:val="00A000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A95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A95A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206680">
      <w:bodyDiv w:val="1"/>
      <w:marLeft w:val="0"/>
      <w:marRight w:val="0"/>
      <w:marTop w:val="0"/>
      <w:marBottom w:val="0"/>
      <w:divBdr>
        <w:top w:val="none" w:sz="0" w:space="0" w:color="auto"/>
        <w:left w:val="none" w:sz="0" w:space="0" w:color="auto"/>
        <w:bottom w:val="none" w:sz="0" w:space="0" w:color="auto"/>
        <w:right w:val="none" w:sz="0" w:space="0" w:color="auto"/>
      </w:divBdr>
    </w:div>
    <w:div w:id="766116391">
      <w:bodyDiv w:val="1"/>
      <w:marLeft w:val="0"/>
      <w:marRight w:val="0"/>
      <w:marTop w:val="0"/>
      <w:marBottom w:val="0"/>
      <w:divBdr>
        <w:top w:val="none" w:sz="0" w:space="0" w:color="auto"/>
        <w:left w:val="none" w:sz="0" w:space="0" w:color="auto"/>
        <w:bottom w:val="none" w:sz="0" w:space="0" w:color="auto"/>
        <w:right w:val="none" w:sz="0" w:space="0" w:color="auto"/>
      </w:divBdr>
    </w:div>
    <w:div w:id="1560243226">
      <w:bodyDiv w:val="1"/>
      <w:marLeft w:val="0"/>
      <w:marRight w:val="0"/>
      <w:marTop w:val="0"/>
      <w:marBottom w:val="0"/>
      <w:divBdr>
        <w:top w:val="none" w:sz="0" w:space="0" w:color="auto"/>
        <w:left w:val="none" w:sz="0" w:space="0" w:color="auto"/>
        <w:bottom w:val="none" w:sz="0" w:space="0" w:color="auto"/>
        <w:right w:val="none" w:sz="0" w:space="0" w:color="auto"/>
      </w:divBdr>
    </w:div>
    <w:div w:id="1604528863">
      <w:bodyDiv w:val="1"/>
      <w:marLeft w:val="0"/>
      <w:marRight w:val="0"/>
      <w:marTop w:val="0"/>
      <w:marBottom w:val="0"/>
      <w:divBdr>
        <w:top w:val="none" w:sz="0" w:space="0" w:color="auto"/>
        <w:left w:val="none" w:sz="0" w:space="0" w:color="auto"/>
        <w:bottom w:val="none" w:sz="0" w:space="0" w:color="auto"/>
        <w:right w:val="none" w:sz="0" w:space="0" w:color="auto"/>
      </w:divBdr>
      <w:divsChild>
        <w:div w:id="246769802">
          <w:marLeft w:val="0"/>
          <w:marRight w:val="0"/>
          <w:marTop w:val="360"/>
          <w:marBottom w:val="0"/>
          <w:divBdr>
            <w:top w:val="none" w:sz="0" w:space="0" w:color="auto"/>
            <w:left w:val="none" w:sz="0" w:space="0" w:color="auto"/>
            <w:bottom w:val="none" w:sz="0" w:space="0" w:color="auto"/>
            <w:right w:val="none" w:sz="0" w:space="0" w:color="auto"/>
          </w:divBdr>
        </w:div>
        <w:div w:id="496965059">
          <w:marLeft w:val="0"/>
          <w:marRight w:val="0"/>
          <w:marTop w:val="360"/>
          <w:marBottom w:val="0"/>
          <w:divBdr>
            <w:top w:val="none" w:sz="0" w:space="0" w:color="auto"/>
            <w:left w:val="none" w:sz="0" w:space="0" w:color="auto"/>
            <w:bottom w:val="none" w:sz="0" w:space="0" w:color="auto"/>
            <w:right w:val="none" w:sz="0" w:space="0" w:color="auto"/>
          </w:divBdr>
        </w:div>
        <w:div w:id="1765613542">
          <w:marLeft w:val="0"/>
          <w:marRight w:val="0"/>
          <w:marTop w:val="0"/>
          <w:marBottom w:val="0"/>
          <w:divBdr>
            <w:top w:val="none" w:sz="0" w:space="0" w:color="auto"/>
            <w:left w:val="none" w:sz="0" w:space="0" w:color="auto"/>
            <w:bottom w:val="none" w:sz="0" w:space="0" w:color="auto"/>
            <w:right w:val="none" w:sz="0" w:space="0" w:color="auto"/>
          </w:divBdr>
        </w:div>
        <w:div w:id="999578694">
          <w:marLeft w:val="0"/>
          <w:marRight w:val="0"/>
          <w:marTop w:val="0"/>
          <w:marBottom w:val="0"/>
          <w:divBdr>
            <w:top w:val="none" w:sz="0" w:space="0" w:color="auto"/>
            <w:left w:val="none" w:sz="0" w:space="0" w:color="auto"/>
            <w:bottom w:val="none" w:sz="0" w:space="0" w:color="auto"/>
            <w:right w:val="none" w:sz="0" w:space="0" w:color="auto"/>
          </w:divBdr>
        </w:div>
        <w:div w:id="2080667231">
          <w:marLeft w:val="0"/>
          <w:marRight w:val="0"/>
          <w:marTop w:val="360"/>
          <w:marBottom w:val="0"/>
          <w:divBdr>
            <w:top w:val="none" w:sz="0" w:space="0" w:color="auto"/>
            <w:left w:val="none" w:sz="0" w:space="0" w:color="auto"/>
            <w:bottom w:val="none" w:sz="0" w:space="0" w:color="auto"/>
            <w:right w:val="none" w:sz="0" w:space="0" w:color="auto"/>
          </w:divBdr>
        </w:div>
        <w:div w:id="1330519848">
          <w:marLeft w:val="0"/>
          <w:marRight w:val="0"/>
          <w:marTop w:val="0"/>
          <w:marBottom w:val="0"/>
          <w:divBdr>
            <w:top w:val="none" w:sz="0" w:space="0" w:color="auto"/>
            <w:left w:val="none" w:sz="0" w:space="0" w:color="auto"/>
            <w:bottom w:val="none" w:sz="0" w:space="0" w:color="auto"/>
            <w:right w:val="none" w:sz="0" w:space="0" w:color="auto"/>
          </w:divBdr>
        </w:div>
        <w:div w:id="1443646720">
          <w:marLeft w:val="0"/>
          <w:marRight w:val="0"/>
          <w:marTop w:val="0"/>
          <w:marBottom w:val="0"/>
          <w:divBdr>
            <w:top w:val="none" w:sz="0" w:space="0" w:color="auto"/>
            <w:left w:val="none" w:sz="0" w:space="0" w:color="auto"/>
            <w:bottom w:val="none" w:sz="0" w:space="0" w:color="auto"/>
            <w:right w:val="none" w:sz="0" w:space="0" w:color="auto"/>
          </w:divBdr>
        </w:div>
        <w:div w:id="688261870">
          <w:marLeft w:val="0"/>
          <w:marRight w:val="0"/>
          <w:marTop w:val="0"/>
          <w:marBottom w:val="0"/>
          <w:divBdr>
            <w:top w:val="none" w:sz="0" w:space="0" w:color="auto"/>
            <w:left w:val="none" w:sz="0" w:space="0" w:color="auto"/>
            <w:bottom w:val="none" w:sz="0" w:space="0" w:color="auto"/>
            <w:right w:val="none" w:sz="0" w:space="0" w:color="auto"/>
          </w:divBdr>
        </w:div>
        <w:div w:id="1715958014">
          <w:marLeft w:val="0"/>
          <w:marRight w:val="0"/>
          <w:marTop w:val="0"/>
          <w:marBottom w:val="0"/>
          <w:divBdr>
            <w:top w:val="none" w:sz="0" w:space="0" w:color="auto"/>
            <w:left w:val="none" w:sz="0" w:space="0" w:color="auto"/>
            <w:bottom w:val="none" w:sz="0" w:space="0" w:color="auto"/>
            <w:right w:val="none" w:sz="0" w:space="0" w:color="auto"/>
          </w:divBdr>
        </w:div>
        <w:div w:id="1548907920">
          <w:marLeft w:val="0"/>
          <w:marRight w:val="0"/>
          <w:marTop w:val="0"/>
          <w:marBottom w:val="0"/>
          <w:divBdr>
            <w:top w:val="none" w:sz="0" w:space="0" w:color="auto"/>
            <w:left w:val="none" w:sz="0" w:space="0" w:color="auto"/>
            <w:bottom w:val="none" w:sz="0" w:space="0" w:color="auto"/>
            <w:right w:val="none" w:sz="0" w:space="0" w:color="auto"/>
          </w:divBdr>
        </w:div>
        <w:div w:id="944533635">
          <w:marLeft w:val="0"/>
          <w:marRight w:val="0"/>
          <w:marTop w:val="0"/>
          <w:marBottom w:val="0"/>
          <w:divBdr>
            <w:top w:val="none" w:sz="0" w:space="0" w:color="auto"/>
            <w:left w:val="none" w:sz="0" w:space="0" w:color="auto"/>
            <w:bottom w:val="none" w:sz="0" w:space="0" w:color="auto"/>
            <w:right w:val="none" w:sz="0" w:space="0" w:color="auto"/>
          </w:divBdr>
        </w:div>
        <w:div w:id="1873348614">
          <w:marLeft w:val="0"/>
          <w:marRight w:val="0"/>
          <w:marTop w:val="0"/>
          <w:marBottom w:val="0"/>
          <w:divBdr>
            <w:top w:val="none" w:sz="0" w:space="0" w:color="auto"/>
            <w:left w:val="none" w:sz="0" w:space="0" w:color="auto"/>
            <w:bottom w:val="none" w:sz="0" w:space="0" w:color="auto"/>
            <w:right w:val="none" w:sz="0" w:space="0" w:color="auto"/>
          </w:divBdr>
        </w:div>
        <w:div w:id="1680961376">
          <w:marLeft w:val="0"/>
          <w:marRight w:val="0"/>
          <w:marTop w:val="0"/>
          <w:marBottom w:val="0"/>
          <w:divBdr>
            <w:top w:val="none" w:sz="0" w:space="0" w:color="auto"/>
            <w:left w:val="none" w:sz="0" w:space="0" w:color="auto"/>
            <w:bottom w:val="none" w:sz="0" w:space="0" w:color="auto"/>
            <w:right w:val="none" w:sz="0" w:space="0" w:color="auto"/>
          </w:divBdr>
        </w:div>
        <w:div w:id="1565947258">
          <w:marLeft w:val="0"/>
          <w:marRight w:val="0"/>
          <w:marTop w:val="0"/>
          <w:marBottom w:val="0"/>
          <w:divBdr>
            <w:top w:val="none" w:sz="0" w:space="0" w:color="auto"/>
            <w:left w:val="none" w:sz="0" w:space="0" w:color="auto"/>
            <w:bottom w:val="none" w:sz="0" w:space="0" w:color="auto"/>
            <w:right w:val="none" w:sz="0" w:space="0" w:color="auto"/>
          </w:divBdr>
        </w:div>
        <w:div w:id="50151578">
          <w:marLeft w:val="0"/>
          <w:marRight w:val="0"/>
          <w:marTop w:val="0"/>
          <w:marBottom w:val="0"/>
          <w:divBdr>
            <w:top w:val="none" w:sz="0" w:space="0" w:color="auto"/>
            <w:left w:val="none" w:sz="0" w:space="0" w:color="auto"/>
            <w:bottom w:val="none" w:sz="0" w:space="0" w:color="auto"/>
            <w:right w:val="none" w:sz="0" w:space="0" w:color="auto"/>
          </w:divBdr>
        </w:div>
        <w:div w:id="1902521848">
          <w:marLeft w:val="0"/>
          <w:marRight w:val="0"/>
          <w:marTop w:val="0"/>
          <w:marBottom w:val="0"/>
          <w:divBdr>
            <w:top w:val="none" w:sz="0" w:space="0" w:color="auto"/>
            <w:left w:val="none" w:sz="0" w:space="0" w:color="auto"/>
            <w:bottom w:val="none" w:sz="0" w:space="0" w:color="auto"/>
            <w:right w:val="none" w:sz="0" w:space="0" w:color="auto"/>
          </w:divBdr>
        </w:div>
        <w:div w:id="571550360">
          <w:marLeft w:val="0"/>
          <w:marRight w:val="0"/>
          <w:marTop w:val="0"/>
          <w:marBottom w:val="0"/>
          <w:divBdr>
            <w:top w:val="none" w:sz="0" w:space="0" w:color="auto"/>
            <w:left w:val="none" w:sz="0" w:space="0" w:color="auto"/>
            <w:bottom w:val="none" w:sz="0" w:space="0" w:color="auto"/>
            <w:right w:val="none" w:sz="0" w:space="0" w:color="auto"/>
          </w:divBdr>
        </w:div>
        <w:div w:id="191769520">
          <w:marLeft w:val="0"/>
          <w:marRight w:val="0"/>
          <w:marTop w:val="0"/>
          <w:marBottom w:val="0"/>
          <w:divBdr>
            <w:top w:val="none" w:sz="0" w:space="0" w:color="auto"/>
            <w:left w:val="none" w:sz="0" w:space="0" w:color="auto"/>
            <w:bottom w:val="none" w:sz="0" w:space="0" w:color="auto"/>
            <w:right w:val="none" w:sz="0" w:space="0" w:color="auto"/>
          </w:divBdr>
        </w:div>
        <w:div w:id="109015173">
          <w:marLeft w:val="0"/>
          <w:marRight w:val="0"/>
          <w:marTop w:val="0"/>
          <w:marBottom w:val="0"/>
          <w:divBdr>
            <w:top w:val="none" w:sz="0" w:space="0" w:color="auto"/>
            <w:left w:val="none" w:sz="0" w:space="0" w:color="auto"/>
            <w:bottom w:val="none" w:sz="0" w:space="0" w:color="auto"/>
            <w:right w:val="none" w:sz="0" w:space="0" w:color="auto"/>
          </w:divBdr>
        </w:div>
        <w:div w:id="910851259">
          <w:marLeft w:val="0"/>
          <w:marRight w:val="0"/>
          <w:marTop w:val="0"/>
          <w:marBottom w:val="0"/>
          <w:divBdr>
            <w:top w:val="none" w:sz="0" w:space="0" w:color="auto"/>
            <w:left w:val="none" w:sz="0" w:space="0" w:color="auto"/>
            <w:bottom w:val="none" w:sz="0" w:space="0" w:color="auto"/>
            <w:right w:val="none" w:sz="0" w:space="0" w:color="auto"/>
          </w:divBdr>
        </w:div>
        <w:div w:id="1032657689">
          <w:marLeft w:val="0"/>
          <w:marRight w:val="0"/>
          <w:marTop w:val="0"/>
          <w:marBottom w:val="0"/>
          <w:divBdr>
            <w:top w:val="none" w:sz="0" w:space="0" w:color="auto"/>
            <w:left w:val="none" w:sz="0" w:space="0" w:color="auto"/>
            <w:bottom w:val="none" w:sz="0" w:space="0" w:color="auto"/>
            <w:right w:val="none" w:sz="0" w:space="0" w:color="auto"/>
          </w:divBdr>
        </w:div>
        <w:div w:id="767388122">
          <w:marLeft w:val="0"/>
          <w:marRight w:val="0"/>
          <w:marTop w:val="0"/>
          <w:marBottom w:val="0"/>
          <w:divBdr>
            <w:top w:val="none" w:sz="0" w:space="0" w:color="auto"/>
            <w:left w:val="none" w:sz="0" w:space="0" w:color="auto"/>
            <w:bottom w:val="none" w:sz="0" w:space="0" w:color="auto"/>
            <w:right w:val="none" w:sz="0" w:space="0" w:color="auto"/>
          </w:divBdr>
        </w:div>
        <w:div w:id="107697470">
          <w:marLeft w:val="0"/>
          <w:marRight w:val="0"/>
          <w:marTop w:val="0"/>
          <w:marBottom w:val="0"/>
          <w:divBdr>
            <w:top w:val="none" w:sz="0" w:space="0" w:color="auto"/>
            <w:left w:val="none" w:sz="0" w:space="0" w:color="auto"/>
            <w:bottom w:val="none" w:sz="0" w:space="0" w:color="auto"/>
            <w:right w:val="none" w:sz="0" w:space="0" w:color="auto"/>
          </w:divBdr>
        </w:div>
        <w:div w:id="1064991135">
          <w:marLeft w:val="0"/>
          <w:marRight w:val="0"/>
          <w:marTop w:val="0"/>
          <w:marBottom w:val="0"/>
          <w:divBdr>
            <w:top w:val="none" w:sz="0" w:space="0" w:color="auto"/>
            <w:left w:val="none" w:sz="0" w:space="0" w:color="auto"/>
            <w:bottom w:val="none" w:sz="0" w:space="0" w:color="auto"/>
            <w:right w:val="none" w:sz="0" w:space="0" w:color="auto"/>
          </w:divBdr>
        </w:div>
        <w:div w:id="2038432945">
          <w:marLeft w:val="0"/>
          <w:marRight w:val="0"/>
          <w:marTop w:val="0"/>
          <w:marBottom w:val="0"/>
          <w:divBdr>
            <w:top w:val="none" w:sz="0" w:space="0" w:color="auto"/>
            <w:left w:val="none" w:sz="0" w:space="0" w:color="auto"/>
            <w:bottom w:val="none" w:sz="0" w:space="0" w:color="auto"/>
            <w:right w:val="none" w:sz="0" w:space="0" w:color="auto"/>
          </w:divBdr>
        </w:div>
        <w:div w:id="1548225528">
          <w:marLeft w:val="0"/>
          <w:marRight w:val="0"/>
          <w:marTop w:val="0"/>
          <w:marBottom w:val="0"/>
          <w:divBdr>
            <w:top w:val="none" w:sz="0" w:space="0" w:color="auto"/>
            <w:left w:val="none" w:sz="0" w:space="0" w:color="auto"/>
            <w:bottom w:val="none" w:sz="0" w:space="0" w:color="auto"/>
            <w:right w:val="none" w:sz="0" w:space="0" w:color="auto"/>
          </w:divBdr>
          <w:divsChild>
            <w:div w:id="172841996">
              <w:marLeft w:val="0"/>
              <w:marRight w:val="0"/>
              <w:marTop w:val="0"/>
              <w:marBottom w:val="0"/>
              <w:divBdr>
                <w:top w:val="single" w:sz="6" w:space="0" w:color="9F9FDA"/>
                <w:left w:val="single" w:sz="6" w:space="0" w:color="9F9FDA"/>
                <w:bottom w:val="single" w:sz="6" w:space="0" w:color="9F9FDA"/>
                <w:right w:val="single" w:sz="6" w:space="0" w:color="9F9FDA"/>
              </w:divBdr>
              <w:divsChild>
                <w:div w:id="2034763406">
                  <w:marLeft w:val="0"/>
                  <w:marRight w:val="0"/>
                  <w:marTop w:val="0"/>
                  <w:marBottom w:val="0"/>
                  <w:divBdr>
                    <w:top w:val="none" w:sz="0" w:space="0" w:color="auto"/>
                    <w:left w:val="none" w:sz="0" w:space="0" w:color="auto"/>
                    <w:bottom w:val="none" w:sz="0" w:space="0" w:color="auto"/>
                    <w:right w:val="none" w:sz="0" w:space="0" w:color="auto"/>
                  </w:divBdr>
                  <w:divsChild>
                    <w:div w:id="1048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0190">
          <w:marLeft w:val="0"/>
          <w:marRight w:val="0"/>
          <w:marTop w:val="0"/>
          <w:marBottom w:val="0"/>
          <w:divBdr>
            <w:top w:val="none" w:sz="0" w:space="0" w:color="auto"/>
            <w:left w:val="none" w:sz="0" w:space="0" w:color="auto"/>
            <w:bottom w:val="none" w:sz="0" w:space="0" w:color="auto"/>
            <w:right w:val="none" w:sz="0" w:space="0" w:color="auto"/>
          </w:divBdr>
        </w:div>
        <w:div w:id="43069437">
          <w:marLeft w:val="0"/>
          <w:marRight w:val="0"/>
          <w:marTop w:val="0"/>
          <w:marBottom w:val="0"/>
          <w:divBdr>
            <w:top w:val="none" w:sz="0" w:space="0" w:color="auto"/>
            <w:left w:val="none" w:sz="0" w:space="0" w:color="auto"/>
            <w:bottom w:val="none" w:sz="0" w:space="0" w:color="auto"/>
            <w:right w:val="none" w:sz="0" w:space="0" w:color="auto"/>
          </w:divBdr>
        </w:div>
        <w:div w:id="65420342">
          <w:marLeft w:val="0"/>
          <w:marRight w:val="0"/>
          <w:marTop w:val="0"/>
          <w:marBottom w:val="0"/>
          <w:divBdr>
            <w:top w:val="none" w:sz="0" w:space="0" w:color="auto"/>
            <w:left w:val="none" w:sz="0" w:space="0" w:color="auto"/>
            <w:bottom w:val="none" w:sz="0" w:space="0" w:color="auto"/>
            <w:right w:val="none" w:sz="0" w:space="0" w:color="auto"/>
          </w:divBdr>
        </w:div>
        <w:div w:id="2081976866">
          <w:marLeft w:val="0"/>
          <w:marRight w:val="0"/>
          <w:marTop w:val="0"/>
          <w:marBottom w:val="0"/>
          <w:divBdr>
            <w:top w:val="none" w:sz="0" w:space="0" w:color="auto"/>
            <w:left w:val="none" w:sz="0" w:space="0" w:color="auto"/>
            <w:bottom w:val="none" w:sz="0" w:space="0" w:color="auto"/>
            <w:right w:val="none" w:sz="0" w:space="0" w:color="auto"/>
          </w:divBdr>
        </w:div>
        <w:div w:id="430783119">
          <w:marLeft w:val="0"/>
          <w:marRight w:val="0"/>
          <w:marTop w:val="0"/>
          <w:marBottom w:val="0"/>
          <w:divBdr>
            <w:top w:val="none" w:sz="0" w:space="0" w:color="auto"/>
            <w:left w:val="none" w:sz="0" w:space="0" w:color="auto"/>
            <w:bottom w:val="none" w:sz="0" w:space="0" w:color="auto"/>
            <w:right w:val="none" w:sz="0" w:space="0" w:color="auto"/>
          </w:divBdr>
        </w:div>
        <w:div w:id="213741802">
          <w:marLeft w:val="0"/>
          <w:marRight w:val="0"/>
          <w:marTop w:val="0"/>
          <w:marBottom w:val="0"/>
          <w:divBdr>
            <w:top w:val="none" w:sz="0" w:space="0" w:color="auto"/>
            <w:left w:val="none" w:sz="0" w:space="0" w:color="auto"/>
            <w:bottom w:val="none" w:sz="0" w:space="0" w:color="auto"/>
            <w:right w:val="none" w:sz="0" w:space="0" w:color="auto"/>
          </w:divBdr>
        </w:div>
        <w:div w:id="1758743675">
          <w:marLeft w:val="0"/>
          <w:marRight w:val="0"/>
          <w:marTop w:val="0"/>
          <w:marBottom w:val="0"/>
          <w:divBdr>
            <w:top w:val="none" w:sz="0" w:space="0" w:color="auto"/>
            <w:left w:val="none" w:sz="0" w:space="0" w:color="auto"/>
            <w:bottom w:val="none" w:sz="0" w:space="0" w:color="auto"/>
            <w:right w:val="none" w:sz="0" w:space="0" w:color="auto"/>
          </w:divBdr>
        </w:div>
        <w:div w:id="839928498">
          <w:marLeft w:val="0"/>
          <w:marRight w:val="0"/>
          <w:marTop w:val="0"/>
          <w:marBottom w:val="0"/>
          <w:divBdr>
            <w:top w:val="none" w:sz="0" w:space="0" w:color="auto"/>
            <w:left w:val="none" w:sz="0" w:space="0" w:color="auto"/>
            <w:bottom w:val="none" w:sz="0" w:space="0" w:color="auto"/>
            <w:right w:val="none" w:sz="0" w:space="0" w:color="auto"/>
          </w:divBdr>
        </w:div>
        <w:div w:id="741367836">
          <w:marLeft w:val="0"/>
          <w:marRight w:val="0"/>
          <w:marTop w:val="0"/>
          <w:marBottom w:val="0"/>
          <w:divBdr>
            <w:top w:val="none" w:sz="0" w:space="0" w:color="auto"/>
            <w:left w:val="none" w:sz="0" w:space="0" w:color="auto"/>
            <w:bottom w:val="none" w:sz="0" w:space="0" w:color="auto"/>
            <w:right w:val="none" w:sz="0" w:space="0" w:color="auto"/>
          </w:divBdr>
        </w:div>
        <w:div w:id="675111866">
          <w:marLeft w:val="0"/>
          <w:marRight w:val="0"/>
          <w:marTop w:val="0"/>
          <w:marBottom w:val="0"/>
          <w:divBdr>
            <w:top w:val="none" w:sz="0" w:space="0" w:color="auto"/>
            <w:left w:val="none" w:sz="0" w:space="0" w:color="auto"/>
            <w:bottom w:val="none" w:sz="0" w:space="0" w:color="auto"/>
            <w:right w:val="none" w:sz="0" w:space="0" w:color="auto"/>
          </w:divBdr>
        </w:div>
        <w:div w:id="2115317359">
          <w:marLeft w:val="0"/>
          <w:marRight w:val="0"/>
          <w:marTop w:val="0"/>
          <w:marBottom w:val="0"/>
          <w:divBdr>
            <w:top w:val="none" w:sz="0" w:space="0" w:color="auto"/>
            <w:left w:val="none" w:sz="0" w:space="0" w:color="auto"/>
            <w:bottom w:val="none" w:sz="0" w:space="0" w:color="auto"/>
            <w:right w:val="none" w:sz="0" w:space="0" w:color="auto"/>
          </w:divBdr>
        </w:div>
        <w:div w:id="2112117852">
          <w:marLeft w:val="0"/>
          <w:marRight w:val="0"/>
          <w:marTop w:val="0"/>
          <w:marBottom w:val="0"/>
          <w:divBdr>
            <w:top w:val="none" w:sz="0" w:space="0" w:color="auto"/>
            <w:left w:val="none" w:sz="0" w:space="0" w:color="auto"/>
            <w:bottom w:val="none" w:sz="0" w:space="0" w:color="auto"/>
            <w:right w:val="none" w:sz="0" w:space="0" w:color="auto"/>
          </w:divBdr>
        </w:div>
        <w:div w:id="1470589159">
          <w:marLeft w:val="0"/>
          <w:marRight w:val="0"/>
          <w:marTop w:val="0"/>
          <w:marBottom w:val="0"/>
          <w:divBdr>
            <w:top w:val="none" w:sz="0" w:space="0" w:color="auto"/>
            <w:left w:val="none" w:sz="0" w:space="0" w:color="auto"/>
            <w:bottom w:val="none" w:sz="0" w:space="0" w:color="auto"/>
            <w:right w:val="none" w:sz="0" w:space="0" w:color="auto"/>
          </w:divBdr>
        </w:div>
        <w:div w:id="496073286">
          <w:marLeft w:val="0"/>
          <w:marRight w:val="0"/>
          <w:marTop w:val="0"/>
          <w:marBottom w:val="0"/>
          <w:divBdr>
            <w:top w:val="none" w:sz="0" w:space="0" w:color="auto"/>
            <w:left w:val="none" w:sz="0" w:space="0" w:color="auto"/>
            <w:bottom w:val="none" w:sz="0" w:space="0" w:color="auto"/>
            <w:right w:val="none" w:sz="0" w:space="0" w:color="auto"/>
          </w:divBdr>
        </w:div>
        <w:div w:id="32659282">
          <w:marLeft w:val="0"/>
          <w:marRight w:val="0"/>
          <w:marTop w:val="0"/>
          <w:marBottom w:val="0"/>
          <w:divBdr>
            <w:top w:val="none" w:sz="0" w:space="0" w:color="auto"/>
            <w:left w:val="none" w:sz="0" w:space="0" w:color="auto"/>
            <w:bottom w:val="none" w:sz="0" w:space="0" w:color="auto"/>
            <w:right w:val="none" w:sz="0" w:space="0" w:color="auto"/>
          </w:divBdr>
        </w:div>
        <w:div w:id="208762233">
          <w:marLeft w:val="0"/>
          <w:marRight w:val="0"/>
          <w:marTop w:val="0"/>
          <w:marBottom w:val="0"/>
          <w:divBdr>
            <w:top w:val="none" w:sz="0" w:space="0" w:color="auto"/>
            <w:left w:val="none" w:sz="0" w:space="0" w:color="auto"/>
            <w:bottom w:val="none" w:sz="0" w:space="0" w:color="auto"/>
            <w:right w:val="none" w:sz="0" w:space="0" w:color="auto"/>
          </w:divBdr>
        </w:div>
        <w:div w:id="1088766456">
          <w:marLeft w:val="0"/>
          <w:marRight w:val="0"/>
          <w:marTop w:val="0"/>
          <w:marBottom w:val="0"/>
          <w:divBdr>
            <w:top w:val="none" w:sz="0" w:space="0" w:color="auto"/>
            <w:left w:val="none" w:sz="0" w:space="0" w:color="auto"/>
            <w:bottom w:val="none" w:sz="0" w:space="0" w:color="auto"/>
            <w:right w:val="none" w:sz="0" w:space="0" w:color="auto"/>
          </w:divBdr>
        </w:div>
        <w:div w:id="1727097228">
          <w:marLeft w:val="0"/>
          <w:marRight w:val="0"/>
          <w:marTop w:val="0"/>
          <w:marBottom w:val="0"/>
          <w:divBdr>
            <w:top w:val="none" w:sz="0" w:space="0" w:color="auto"/>
            <w:left w:val="none" w:sz="0" w:space="0" w:color="auto"/>
            <w:bottom w:val="none" w:sz="0" w:space="0" w:color="auto"/>
            <w:right w:val="none" w:sz="0" w:space="0" w:color="auto"/>
          </w:divBdr>
        </w:div>
        <w:div w:id="1402364632">
          <w:marLeft w:val="0"/>
          <w:marRight w:val="0"/>
          <w:marTop w:val="0"/>
          <w:marBottom w:val="0"/>
          <w:divBdr>
            <w:top w:val="none" w:sz="0" w:space="0" w:color="auto"/>
            <w:left w:val="none" w:sz="0" w:space="0" w:color="auto"/>
            <w:bottom w:val="none" w:sz="0" w:space="0" w:color="auto"/>
            <w:right w:val="none" w:sz="0" w:space="0" w:color="auto"/>
          </w:divBdr>
        </w:div>
        <w:div w:id="747194660">
          <w:marLeft w:val="0"/>
          <w:marRight w:val="0"/>
          <w:marTop w:val="0"/>
          <w:marBottom w:val="0"/>
          <w:divBdr>
            <w:top w:val="none" w:sz="0" w:space="0" w:color="auto"/>
            <w:left w:val="none" w:sz="0" w:space="0" w:color="auto"/>
            <w:bottom w:val="none" w:sz="0" w:space="0" w:color="auto"/>
            <w:right w:val="none" w:sz="0" w:space="0" w:color="auto"/>
          </w:divBdr>
        </w:div>
        <w:div w:id="124548348">
          <w:marLeft w:val="0"/>
          <w:marRight w:val="0"/>
          <w:marTop w:val="0"/>
          <w:marBottom w:val="0"/>
          <w:divBdr>
            <w:top w:val="none" w:sz="0" w:space="0" w:color="auto"/>
            <w:left w:val="none" w:sz="0" w:space="0" w:color="auto"/>
            <w:bottom w:val="none" w:sz="0" w:space="0" w:color="auto"/>
            <w:right w:val="none" w:sz="0" w:space="0" w:color="auto"/>
          </w:divBdr>
        </w:div>
        <w:div w:id="302546183">
          <w:marLeft w:val="0"/>
          <w:marRight w:val="0"/>
          <w:marTop w:val="0"/>
          <w:marBottom w:val="0"/>
          <w:divBdr>
            <w:top w:val="none" w:sz="0" w:space="0" w:color="auto"/>
            <w:left w:val="none" w:sz="0" w:space="0" w:color="auto"/>
            <w:bottom w:val="none" w:sz="0" w:space="0" w:color="auto"/>
            <w:right w:val="none" w:sz="0" w:space="0" w:color="auto"/>
          </w:divBdr>
        </w:div>
        <w:div w:id="705103679">
          <w:marLeft w:val="0"/>
          <w:marRight w:val="0"/>
          <w:marTop w:val="0"/>
          <w:marBottom w:val="0"/>
          <w:divBdr>
            <w:top w:val="none" w:sz="0" w:space="0" w:color="auto"/>
            <w:left w:val="none" w:sz="0" w:space="0" w:color="auto"/>
            <w:bottom w:val="none" w:sz="0" w:space="0" w:color="auto"/>
            <w:right w:val="none" w:sz="0" w:space="0" w:color="auto"/>
          </w:divBdr>
        </w:div>
        <w:div w:id="351951979">
          <w:marLeft w:val="0"/>
          <w:marRight w:val="0"/>
          <w:marTop w:val="0"/>
          <w:marBottom w:val="0"/>
          <w:divBdr>
            <w:top w:val="none" w:sz="0" w:space="0" w:color="auto"/>
            <w:left w:val="none" w:sz="0" w:space="0" w:color="auto"/>
            <w:bottom w:val="none" w:sz="0" w:space="0" w:color="auto"/>
            <w:right w:val="none" w:sz="0" w:space="0" w:color="auto"/>
          </w:divBdr>
        </w:div>
        <w:div w:id="198276786">
          <w:marLeft w:val="0"/>
          <w:marRight w:val="0"/>
          <w:marTop w:val="0"/>
          <w:marBottom w:val="0"/>
          <w:divBdr>
            <w:top w:val="none" w:sz="0" w:space="0" w:color="auto"/>
            <w:left w:val="none" w:sz="0" w:space="0" w:color="auto"/>
            <w:bottom w:val="none" w:sz="0" w:space="0" w:color="auto"/>
            <w:right w:val="none" w:sz="0" w:space="0" w:color="auto"/>
          </w:divBdr>
        </w:div>
        <w:div w:id="649940076">
          <w:marLeft w:val="0"/>
          <w:marRight w:val="0"/>
          <w:marTop w:val="0"/>
          <w:marBottom w:val="0"/>
          <w:divBdr>
            <w:top w:val="none" w:sz="0" w:space="0" w:color="auto"/>
            <w:left w:val="none" w:sz="0" w:space="0" w:color="auto"/>
            <w:bottom w:val="none" w:sz="0" w:space="0" w:color="auto"/>
            <w:right w:val="none" w:sz="0" w:space="0" w:color="auto"/>
          </w:divBdr>
        </w:div>
        <w:div w:id="1893468451">
          <w:marLeft w:val="0"/>
          <w:marRight w:val="0"/>
          <w:marTop w:val="0"/>
          <w:marBottom w:val="0"/>
          <w:divBdr>
            <w:top w:val="none" w:sz="0" w:space="0" w:color="auto"/>
            <w:left w:val="none" w:sz="0" w:space="0" w:color="auto"/>
            <w:bottom w:val="none" w:sz="0" w:space="0" w:color="auto"/>
            <w:right w:val="none" w:sz="0" w:space="0" w:color="auto"/>
          </w:divBdr>
        </w:div>
        <w:div w:id="73285870">
          <w:marLeft w:val="0"/>
          <w:marRight w:val="0"/>
          <w:marTop w:val="0"/>
          <w:marBottom w:val="0"/>
          <w:divBdr>
            <w:top w:val="none" w:sz="0" w:space="0" w:color="auto"/>
            <w:left w:val="none" w:sz="0" w:space="0" w:color="auto"/>
            <w:bottom w:val="none" w:sz="0" w:space="0" w:color="auto"/>
            <w:right w:val="none" w:sz="0" w:space="0" w:color="auto"/>
          </w:divBdr>
        </w:div>
        <w:div w:id="344478346">
          <w:marLeft w:val="0"/>
          <w:marRight w:val="0"/>
          <w:marTop w:val="0"/>
          <w:marBottom w:val="0"/>
          <w:divBdr>
            <w:top w:val="none" w:sz="0" w:space="0" w:color="auto"/>
            <w:left w:val="none" w:sz="0" w:space="0" w:color="auto"/>
            <w:bottom w:val="none" w:sz="0" w:space="0" w:color="auto"/>
            <w:right w:val="none" w:sz="0" w:space="0" w:color="auto"/>
          </w:divBdr>
        </w:div>
        <w:div w:id="223639736">
          <w:marLeft w:val="0"/>
          <w:marRight w:val="0"/>
          <w:marTop w:val="0"/>
          <w:marBottom w:val="0"/>
          <w:divBdr>
            <w:top w:val="none" w:sz="0" w:space="0" w:color="auto"/>
            <w:left w:val="none" w:sz="0" w:space="0" w:color="auto"/>
            <w:bottom w:val="none" w:sz="0" w:space="0" w:color="auto"/>
            <w:right w:val="none" w:sz="0" w:space="0" w:color="auto"/>
          </w:divBdr>
        </w:div>
        <w:div w:id="709377493">
          <w:marLeft w:val="0"/>
          <w:marRight w:val="0"/>
          <w:marTop w:val="0"/>
          <w:marBottom w:val="0"/>
          <w:divBdr>
            <w:top w:val="none" w:sz="0" w:space="0" w:color="auto"/>
            <w:left w:val="none" w:sz="0" w:space="0" w:color="auto"/>
            <w:bottom w:val="none" w:sz="0" w:space="0" w:color="auto"/>
            <w:right w:val="none" w:sz="0" w:space="0" w:color="auto"/>
          </w:divBdr>
          <w:divsChild>
            <w:div w:id="2105571591">
              <w:marLeft w:val="0"/>
              <w:marRight w:val="0"/>
              <w:marTop w:val="0"/>
              <w:marBottom w:val="0"/>
              <w:divBdr>
                <w:top w:val="single" w:sz="6" w:space="0" w:color="9F9FDA"/>
                <w:left w:val="single" w:sz="6" w:space="0" w:color="9F9FDA"/>
                <w:bottom w:val="single" w:sz="6" w:space="0" w:color="9F9FDA"/>
                <w:right w:val="single" w:sz="6" w:space="0" w:color="9F9FDA"/>
              </w:divBdr>
              <w:divsChild>
                <w:div w:id="530076748">
                  <w:marLeft w:val="0"/>
                  <w:marRight w:val="0"/>
                  <w:marTop w:val="0"/>
                  <w:marBottom w:val="0"/>
                  <w:divBdr>
                    <w:top w:val="none" w:sz="0" w:space="0" w:color="auto"/>
                    <w:left w:val="none" w:sz="0" w:space="0" w:color="auto"/>
                    <w:bottom w:val="none" w:sz="0" w:space="0" w:color="auto"/>
                    <w:right w:val="none" w:sz="0" w:space="0" w:color="auto"/>
                  </w:divBdr>
                  <w:divsChild>
                    <w:div w:id="14899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7850">
          <w:marLeft w:val="0"/>
          <w:marRight w:val="0"/>
          <w:marTop w:val="0"/>
          <w:marBottom w:val="0"/>
          <w:divBdr>
            <w:top w:val="none" w:sz="0" w:space="0" w:color="auto"/>
            <w:left w:val="none" w:sz="0" w:space="0" w:color="auto"/>
            <w:bottom w:val="none" w:sz="0" w:space="0" w:color="auto"/>
            <w:right w:val="none" w:sz="0" w:space="0" w:color="auto"/>
          </w:divBdr>
        </w:div>
        <w:div w:id="769664854">
          <w:marLeft w:val="0"/>
          <w:marRight w:val="0"/>
          <w:marTop w:val="0"/>
          <w:marBottom w:val="0"/>
          <w:divBdr>
            <w:top w:val="none" w:sz="0" w:space="0" w:color="auto"/>
            <w:left w:val="none" w:sz="0" w:space="0" w:color="auto"/>
            <w:bottom w:val="none" w:sz="0" w:space="0" w:color="auto"/>
            <w:right w:val="none" w:sz="0" w:space="0" w:color="auto"/>
          </w:divBdr>
        </w:div>
        <w:div w:id="891966946">
          <w:marLeft w:val="0"/>
          <w:marRight w:val="0"/>
          <w:marTop w:val="0"/>
          <w:marBottom w:val="0"/>
          <w:divBdr>
            <w:top w:val="none" w:sz="0" w:space="0" w:color="auto"/>
            <w:left w:val="none" w:sz="0" w:space="0" w:color="auto"/>
            <w:bottom w:val="none" w:sz="0" w:space="0" w:color="auto"/>
            <w:right w:val="none" w:sz="0" w:space="0" w:color="auto"/>
          </w:divBdr>
          <w:divsChild>
            <w:div w:id="1498035922">
              <w:marLeft w:val="0"/>
              <w:marRight w:val="0"/>
              <w:marTop w:val="0"/>
              <w:marBottom w:val="0"/>
              <w:divBdr>
                <w:top w:val="single" w:sz="6" w:space="0" w:color="9F9FDA"/>
                <w:left w:val="single" w:sz="6" w:space="0" w:color="9F9FDA"/>
                <w:bottom w:val="single" w:sz="6" w:space="0" w:color="9F9FDA"/>
                <w:right w:val="single" w:sz="6" w:space="0" w:color="9F9FDA"/>
              </w:divBdr>
              <w:divsChild>
                <w:div w:id="426729324">
                  <w:marLeft w:val="0"/>
                  <w:marRight w:val="0"/>
                  <w:marTop w:val="0"/>
                  <w:marBottom w:val="0"/>
                  <w:divBdr>
                    <w:top w:val="none" w:sz="0" w:space="0" w:color="auto"/>
                    <w:left w:val="none" w:sz="0" w:space="0" w:color="auto"/>
                    <w:bottom w:val="none" w:sz="0" w:space="0" w:color="auto"/>
                    <w:right w:val="none" w:sz="0" w:space="0" w:color="auto"/>
                  </w:divBdr>
                  <w:divsChild>
                    <w:div w:id="6285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05879">
      <w:bodyDiv w:val="1"/>
      <w:marLeft w:val="0"/>
      <w:marRight w:val="0"/>
      <w:marTop w:val="0"/>
      <w:marBottom w:val="0"/>
      <w:divBdr>
        <w:top w:val="none" w:sz="0" w:space="0" w:color="auto"/>
        <w:left w:val="none" w:sz="0" w:space="0" w:color="auto"/>
        <w:bottom w:val="none" w:sz="0" w:space="0" w:color="auto"/>
        <w:right w:val="none" w:sz="0" w:space="0" w:color="auto"/>
      </w:divBdr>
    </w:div>
    <w:div w:id="18953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2.kodeks.ru/document/901707810" TargetMode="External"/><Relationship Id="rId13" Type="http://schemas.openxmlformats.org/officeDocument/2006/relationships/hyperlink" Target="https://www.consultant.ru/document/cons_doc_LAW_422254/f6fb5e26212db7c34ed9e1fc1e33a10f57b19470/" TargetMode="External"/><Relationship Id="rId18" Type="http://schemas.openxmlformats.org/officeDocument/2006/relationships/hyperlink" Target="https://www.consultant.ru/document/cons_doc_LAW_422254/8a479c028d080f9c4013f9a12ca4bc04a1bc7527/" TargetMode="External"/><Relationship Id="rId26" Type="http://schemas.openxmlformats.org/officeDocument/2006/relationships/hyperlink" Target="https://www.consultant.ru/document/cons_doc_LAW_420486/7705ea248eb2ec0cf267513902ed8f43cc104c97/" TargetMode="External"/><Relationship Id="rId3" Type="http://schemas.openxmlformats.org/officeDocument/2006/relationships/webSettings" Target="webSettings.xml"/><Relationship Id="rId21" Type="http://schemas.openxmlformats.org/officeDocument/2006/relationships/hyperlink" Target="https://www.consultant.ru/document/cons_doc_LAW_422254/d03f218475a9847f0ba021c505f5ab5446e5c6f4/" TargetMode="External"/><Relationship Id="rId7" Type="http://schemas.openxmlformats.org/officeDocument/2006/relationships/hyperlink" Target="http://docs2.kodeks.ru/document/901707810" TargetMode="External"/><Relationship Id="rId12" Type="http://schemas.openxmlformats.org/officeDocument/2006/relationships/hyperlink" Target="http://www.consultant.ru/document/cons_doc_LAW_330120/" TargetMode="External"/><Relationship Id="rId17" Type="http://schemas.openxmlformats.org/officeDocument/2006/relationships/hyperlink" Target="https://www.consultant.ru/document/cons_doc_LAW_422254/8a479c028d080f9c4013f9a12ca4bc04a1bc7527/" TargetMode="External"/><Relationship Id="rId25" Type="http://schemas.openxmlformats.org/officeDocument/2006/relationships/hyperlink" Target="https://www.consultant.ru/document/cons_doc_LAW_410227/" TargetMode="External"/><Relationship Id="rId2" Type="http://schemas.openxmlformats.org/officeDocument/2006/relationships/settings" Target="settings.xml"/><Relationship Id="rId16" Type="http://schemas.openxmlformats.org/officeDocument/2006/relationships/hyperlink" Target="https://www.consultant.ru/document/cons_doc_LAW_422254/adbc49aaab552c55cb040636a29a905441cbe915/" TargetMode="External"/><Relationship Id="rId20" Type="http://schemas.openxmlformats.org/officeDocument/2006/relationships/hyperlink" Target="https://www.consultant.ru/document/cons_doc_LAW_422254/8a479c028d080f9c4013f9a12ca4bc04a1bc752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73CDBCE7718BF7C6958EF3174D089A871E3353DDEF28195FF9400C074JBR9N" TargetMode="External"/><Relationship Id="rId11" Type="http://schemas.openxmlformats.org/officeDocument/2006/relationships/hyperlink" Target="http://www.consultant.ru/document/cons_doc_LAW_351250/" TargetMode="External"/><Relationship Id="rId24" Type="http://schemas.openxmlformats.org/officeDocument/2006/relationships/hyperlink" Target="https://www.consultant.ru/document/cons_doc_LAW_422254/f6fb5e26212db7c34ed9e1fc1e33a10f57b19470/" TargetMode="External"/><Relationship Id="rId5" Type="http://schemas.openxmlformats.org/officeDocument/2006/relationships/hyperlink" Target="http://www.consultant.ru/document/cons_doc_LAW_357145/4ce23c06d221d774d5fa3c4b2a08fe168ef5fd7a/" TargetMode="External"/><Relationship Id="rId15" Type="http://schemas.openxmlformats.org/officeDocument/2006/relationships/hyperlink" Target="https://www.consultant.ru/document/cons_doc_LAW_407208/7cb66e0f239f00b0e1d59f167cd46beb2182ece1/" TargetMode="External"/><Relationship Id="rId23" Type="http://schemas.openxmlformats.org/officeDocument/2006/relationships/hyperlink" Target="https://www.consultant.ru/document/cons_doc_LAW_422254/f6fb5e26212db7c34ed9e1fc1e33a10f57b19470/" TargetMode="External"/><Relationship Id="rId28" Type="http://schemas.openxmlformats.org/officeDocument/2006/relationships/fontTable" Target="fontTable.xml"/><Relationship Id="rId10" Type="http://schemas.openxmlformats.org/officeDocument/2006/relationships/hyperlink" Target="http://www.consultant.ru/document/cons_doc_LAW_221478/" TargetMode="External"/><Relationship Id="rId19" Type="http://schemas.openxmlformats.org/officeDocument/2006/relationships/hyperlink" Target="https://www.consultant.ru/document/cons_doc_LAW_422254/8a479c028d080f9c4013f9a12ca4bc04a1bc7527/" TargetMode="External"/><Relationship Id="rId4" Type="http://schemas.openxmlformats.org/officeDocument/2006/relationships/hyperlink" Target="http://www.consultant.ru/document/cons_doc_LAW_357145/" TargetMode="External"/><Relationship Id="rId9" Type="http://schemas.openxmlformats.org/officeDocument/2006/relationships/hyperlink" Target="http://www.consultant.ru/document/cons_doc_LAW_365228/ed446e1d27bf00b0cd17f1dbd14e9b87996ae284/" TargetMode="External"/><Relationship Id="rId14" Type="http://schemas.openxmlformats.org/officeDocument/2006/relationships/hyperlink" Target="https://www.consultant.ru/document/cons_doc_LAW_422254/adbc49aaab552c55cb040636a29a905441cbe915/" TargetMode="External"/><Relationship Id="rId22" Type="http://schemas.openxmlformats.org/officeDocument/2006/relationships/hyperlink" Target="https://www.consultant.ru/document/cons_doc_LAW_190624/25f186eefb5315b42c902be14a6b40ec63ea7acc/" TargetMode="External"/><Relationship Id="rId27" Type="http://schemas.openxmlformats.org/officeDocument/2006/relationships/hyperlink" Target="https://www.consultant.ru/document/cons_doc_LAW_420486/f37831cb86dea1959749e24d246234941eca66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5013</Words>
  <Characters>28579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user001</cp:lastModifiedBy>
  <cp:revision>24</cp:revision>
  <cp:lastPrinted>2023-11-29T06:44:00Z</cp:lastPrinted>
  <dcterms:created xsi:type="dcterms:W3CDTF">2021-02-09T09:41:00Z</dcterms:created>
  <dcterms:modified xsi:type="dcterms:W3CDTF">2023-11-29T06:59:00Z</dcterms:modified>
</cp:coreProperties>
</file>