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DC" w:rsidRDefault="002D40DC" w:rsidP="007370B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1A1DD3">
        <w:rPr>
          <w:b/>
          <w:sz w:val="28"/>
        </w:rPr>
        <w:t>КОРНИЛОВСКОГО</w:t>
      </w:r>
      <w:r>
        <w:rPr>
          <w:b/>
          <w:sz w:val="28"/>
        </w:rPr>
        <w:t xml:space="preserve"> СЕЛЬСОВЕТА</w:t>
      </w:r>
    </w:p>
    <w:p w:rsidR="002D40DC" w:rsidRDefault="001A1DD3" w:rsidP="007370B3">
      <w:pPr>
        <w:jc w:val="center"/>
        <w:rPr>
          <w:b/>
          <w:sz w:val="28"/>
        </w:rPr>
      </w:pPr>
      <w:r>
        <w:rPr>
          <w:b/>
          <w:sz w:val="28"/>
        </w:rPr>
        <w:t>БОЛОТНИНСКОГО</w:t>
      </w:r>
      <w:r w:rsidR="002D40DC">
        <w:rPr>
          <w:b/>
          <w:sz w:val="28"/>
        </w:rPr>
        <w:t xml:space="preserve"> РАЙОНА НОВОСИБИРСКОЙ ОБЛАСТИ</w:t>
      </w:r>
    </w:p>
    <w:p w:rsidR="006967CA" w:rsidRDefault="006967CA" w:rsidP="007370B3">
      <w:pPr>
        <w:jc w:val="center"/>
        <w:rPr>
          <w:b/>
          <w:sz w:val="28"/>
        </w:rPr>
      </w:pPr>
    </w:p>
    <w:p w:rsidR="006967CA" w:rsidRDefault="006967CA" w:rsidP="007370B3">
      <w:pPr>
        <w:jc w:val="center"/>
        <w:rPr>
          <w:b/>
          <w:sz w:val="28"/>
        </w:rPr>
      </w:pPr>
    </w:p>
    <w:p w:rsidR="002D40DC" w:rsidRDefault="002D40DC" w:rsidP="007370B3">
      <w:pPr>
        <w:jc w:val="center"/>
        <w:rPr>
          <w:b/>
          <w:sz w:val="28"/>
        </w:rPr>
      </w:pPr>
    </w:p>
    <w:p w:rsidR="007370B3" w:rsidRDefault="007370B3" w:rsidP="007370B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967CA" w:rsidRDefault="006967CA" w:rsidP="007370B3">
      <w:pPr>
        <w:jc w:val="center"/>
        <w:rPr>
          <w:b/>
          <w:sz w:val="28"/>
        </w:rPr>
      </w:pPr>
    </w:p>
    <w:p w:rsidR="006967CA" w:rsidRPr="007767A1" w:rsidRDefault="006967CA" w:rsidP="007370B3">
      <w:pPr>
        <w:jc w:val="center"/>
        <w:rPr>
          <w:b/>
          <w:sz w:val="28"/>
        </w:rPr>
      </w:pPr>
    </w:p>
    <w:p w:rsidR="007370B3" w:rsidRPr="002D40DC" w:rsidRDefault="007370B3" w:rsidP="002D40DC">
      <w:pPr>
        <w:rPr>
          <w:sz w:val="28"/>
          <w:szCs w:val="28"/>
        </w:rPr>
      </w:pPr>
      <w:r w:rsidRPr="002D40DC">
        <w:rPr>
          <w:sz w:val="28"/>
          <w:szCs w:val="28"/>
        </w:rPr>
        <w:t xml:space="preserve">от </w:t>
      </w:r>
      <w:r w:rsidR="001A1DD3">
        <w:rPr>
          <w:sz w:val="28"/>
          <w:szCs w:val="28"/>
        </w:rPr>
        <w:t>2</w:t>
      </w:r>
      <w:r w:rsidR="00992FDC">
        <w:rPr>
          <w:sz w:val="28"/>
          <w:szCs w:val="28"/>
        </w:rPr>
        <w:t>7</w:t>
      </w:r>
      <w:r w:rsidR="004B05C7" w:rsidRPr="002D40DC">
        <w:rPr>
          <w:sz w:val="28"/>
          <w:szCs w:val="28"/>
        </w:rPr>
        <w:t xml:space="preserve"> </w:t>
      </w:r>
      <w:r w:rsidR="001A1DD3">
        <w:rPr>
          <w:sz w:val="28"/>
          <w:szCs w:val="28"/>
        </w:rPr>
        <w:t>.03.</w:t>
      </w:r>
      <w:r w:rsidRPr="002D40DC">
        <w:rPr>
          <w:sz w:val="28"/>
          <w:szCs w:val="28"/>
        </w:rPr>
        <w:t xml:space="preserve"> 20</w:t>
      </w:r>
      <w:r w:rsidR="00294A70" w:rsidRPr="002D40DC">
        <w:rPr>
          <w:sz w:val="28"/>
          <w:szCs w:val="28"/>
        </w:rPr>
        <w:t>2</w:t>
      </w:r>
      <w:r w:rsidR="001A1DD3">
        <w:rPr>
          <w:sz w:val="28"/>
          <w:szCs w:val="28"/>
        </w:rPr>
        <w:t>4</w:t>
      </w:r>
      <w:r w:rsidR="0071691D" w:rsidRPr="002D40DC">
        <w:rPr>
          <w:sz w:val="28"/>
          <w:szCs w:val="28"/>
        </w:rPr>
        <w:t xml:space="preserve"> г.</w:t>
      </w:r>
      <w:r w:rsidR="002D40DC" w:rsidRPr="002D40DC">
        <w:rPr>
          <w:sz w:val="28"/>
          <w:szCs w:val="28"/>
        </w:rPr>
        <w:t xml:space="preserve">                                           </w:t>
      </w:r>
      <w:r w:rsidR="002D40DC">
        <w:rPr>
          <w:sz w:val="28"/>
          <w:szCs w:val="28"/>
        </w:rPr>
        <w:t xml:space="preserve">   </w:t>
      </w:r>
      <w:r w:rsidR="002D40DC" w:rsidRPr="002D40DC">
        <w:rPr>
          <w:sz w:val="28"/>
          <w:szCs w:val="28"/>
        </w:rPr>
        <w:t xml:space="preserve">                                                     </w:t>
      </w:r>
      <w:r w:rsidRPr="002D40DC">
        <w:rPr>
          <w:sz w:val="28"/>
          <w:szCs w:val="28"/>
        </w:rPr>
        <w:t>№</w:t>
      </w:r>
      <w:r w:rsidR="001F64B0" w:rsidRPr="002D40DC">
        <w:rPr>
          <w:sz w:val="28"/>
          <w:szCs w:val="28"/>
        </w:rPr>
        <w:t xml:space="preserve"> </w:t>
      </w:r>
      <w:r w:rsidR="001A1DD3">
        <w:rPr>
          <w:sz w:val="28"/>
          <w:szCs w:val="28"/>
        </w:rPr>
        <w:t>20</w:t>
      </w:r>
    </w:p>
    <w:p w:rsidR="00F61265" w:rsidRDefault="00F61265" w:rsidP="00121A50">
      <w:pPr>
        <w:jc w:val="center"/>
        <w:rPr>
          <w:sz w:val="28"/>
        </w:rPr>
      </w:pPr>
    </w:p>
    <w:p w:rsidR="00294A70" w:rsidRPr="006967CA" w:rsidRDefault="001F64B0" w:rsidP="001F64B0">
      <w:pPr>
        <w:jc w:val="center"/>
        <w:rPr>
          <w:sz w:val="28"/>
          <w:szCs w:val="28"/>
        </w:rPr>
      </w:pPr>
      <w:r w:rsidRPr="006967CA">
        <w:rPr>
          <w:sz w:val="28"/>
          <w:szCs w:val="28"/>
        </w:rPr>
        <w:t>Об утверждении плана мероприятий по популяризации возможности получения массовых социально значимых услуг в электронной форме через ЕПГУ</w:t>
      </w:r>
    </w:p>
    <w:p w:rsidR="002D40DC" w:rsidRDefault="002D40DC" w:rsidP="001F64B0">
      <w:pPr>
        <w:jc w:val="center"/>
        <w:rPr>
          <w:b/>
          <w:sz w:val="28"/>
        </w:rPr>
      </w:pPr>
    </w:p>
    <w:p w:rsidR="00FF69F7" w:rsidRDefault="001F64B0" w:rsidP="00FF69F7">
      <w:pPr>
        <w:pStyle w:val="Style7"/>
        <w:ind w:firstLine="709"/>
        <w:rPr>
          <w:rStyle w:val="FontStyle35"/>
          <w:sz w:val="28"/>
          <w:szCs w:val="28"/>
        </w:rPr>
      </w:pPr>
      <w:proofErr w:type="gramStart"/>
      <w:r w:rsidRPr="001F64B0">
        <w:rPr>
          <w:rStyle w:val="FontStyle35"/>
          <w:sz w:val="28"/>
          <w:szCs w:val="28"/>
        </w:rPr>
        <w:t>Во исполнение Указа Президента Российской Федерации от 21.07.2020 № 474 «О национальных целях развития Российской Федерации на период до 203</w:t>
      </w:r>
      <w:r w:rsidR="002D40DC">
        <w:rPr>
          <w:rStyle w:val="FontStyle35"/>
          <w:sz w:val="28"/>
          <w:szCs w:val="28"/>
        </w:rPr>
        <w:t>0</w:t>
      </w:r>
      <w:r w:rsidRPr="001F64B0">
        <w:rPr>
          <w:rStyle w:val="FontStyle35"/>
          <w:sz w:val="28"/>
          <w:szCs w:val="28"/>
        </w:rPr>
        <w:t xml:space="preserve"> года», </w:t>
      </w:r>
      <w:r w:rsidR="00FF69F7">
        <w:rPr>
          <w:rStyle w:val="FontStyle35"/>
          <w:sz w:val="28"/>
          <w:szCs w:val="28"/>
        </w:rPr>
        <w:t>в</w:t>
      </w:r>
      <w:r w:rsidR="00FF69F7" w:rsidRPr="00FF69F7">
        <w:rPr>
          <w:rStyle w:val="FontStyle35"/>
          <w:sz w:val="28"/>
          <w:szCs w:val="28"/>
        </w:rPr>
        <w:t xml:space="preserve"> целях повышения информированности граждан и организаций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 xml:space="preserve">муниципального образования </w:t>
      </w:r>
      <w:r w:rsidR="00992FDC">
        <w:rPr>
          <w:rStyle w:val="FontStyle35"/>
          <w:sz w:val="28"/>
          <w:szCs w:val="28"/>
        </w:rPr>
        <w:t>Корниловское</w:t>
      </w:r>
      <w:r w:rsidR="00FF69F7" w:rsidRPr="00FF69F7">
        <w:rPr>
          <w:rStyle w:val="FontStyle35"/>
          <w:sz w:val="28"/>
          <w:szCs w:val="28"/>
        </w:rPr>
        <w:t xml:space="preserve"> сельск</w:t>
      </w:r>
      <w:r w:rsidR="00FF69F7">
        <w:rPr>
          <w:rStyle w:val="FontStyle35"/>
          <w:sz w:val="28"/>
          <w:szCs w:val="28"/>
        </w:rPr>
        <w:t>ое</w:t>
      </w:r>
      <w:r w:rsidR="00FF69F7" w:rsidRPr="00FF69F7">
        <w:rPr>
          <w:rStyle w:val="FontStyle35"/>
          <w:sz w:val="28"/>
          <w:szCs w:val="28"/>
        </w:rPr>
        <w:t xml:space="preserve"> поселение по вопросам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предоставления муниципальных услуг в электронном виде, руководствуясь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Федеральным законом от 27 июля 2010 года № 210-ФЗ «Об организации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предоставления государственных и муниципальных услуг»,</w:t>
      </w:r>
      <w:r w:rsidR="00FF69F7">
        <w:rPr>
          <w:rStyle w:val="FontStyle35"/>
          <w:sz w:val="28"/>
          <w:szCs w:val="28"/>
        </w:rPr>
        <w:t xml:space="preserve"> </w:t>
      </w:r>
      <w:r w:rsidRPr="001F64B0">
        <w:rPr>
          <w:rStyle w:val="FontStyle35"/>
          <w:sz w:val="28"/>
          <w:szCs w:val="28"/>
        </w:rPr>
        <w:t xml:space="preserve">администрация </w:t>
      </w:r>
      <w:r w:rsidR="001A1DD3">
        <w:rPr>
          <w:rStyle w:val="FontStyle35"/>
          <w:sz w:val="28"/>
          <w:szCs w:val="28"/>
        </w:rPr>
        <w:t>Корниловского</w:t>
      </w:r>
      <w:r w:rsidR="00FF69F7">
        <w:rPr>
          <w:rStyle w:val="FontStyle35"/>
          <w:sz w:val="28"/>
          <w:szCs w:val="28"/>
        </w:rPr>
        <w:t xml:space="preserve"> сельсовета</w:t>
      </w:r>
      <w:r w:rsidRPr="001F64B0">
        <w:rPr>
          <w:rStyle w:val="FontStyle35"/>
          <w:sz w:val="28"/>
          <w:szCs w:val="28"/>
        </w:rPr>
        <w:t xml:space="preserve"> </w:t>
      </w:r>
      <w:proofErr w:type="gramEnd"/>
    </w:p>
    <w:p w:rsidR="00FF69F7" w:rsidRDefault="00FF69F7" w:rsidP="00FF69F7">
      <w:pPr>
        <w:pStyle w:val="Style7"/>
        <w:ind w:firstLine="709"/>
        <w:rPr>
          <w:rStyle w:val="FontStyle35"/>
          <w:sz w:val="28"/>
          <w:szCs w:val="28"/>
        </w:rPr>
      </w:pPr>
    </w:p>
    <w:p w:rsidR="001F64B0" w:rsidRPr="006967CA" w:rsidRDefault="00FF69F7" w:rsidP="00FF69F7">
      <w:pPr>
        <w:pStyle w:val="Style7"/>
        <w:ind w:firstLine="709"/>
        <w:rPr>
          <w:rStyle w:val="FontStyle35"/>
          <w:sz w:val="28"/>
          <w:szCs w:val="28"/>
        </w:rPr>
      </w:pPr>
      <w:r w:rsidRPr="006967CA">
        <w:rPr>
          <w:rStyle w:val="FontStyle35"/>
          <w:sz w:val="28"/>
          <w:szCs w:val="28"/>
        </w:rPr>
        <w:t>ПОСТАНОВЛЯЕТ:</w:t>
      </w:r>
    </w:p>
    <w:p w:rsidR="00FF69F7" w:rsidRPr="006967CA" w:rsidRDefault="00FF69F7" w:rsidP="00FF69F7">
      <w:pPr>
        <w:pStyle w:val="Style7"/>
        <w:ind w:firstLine="709"/>
        <w:rPr>
          <w:rStyle w:val="FontStyle35"/>
          <w:sz w:val="28"/>
          <w:szCs w:val="28"/>
        </w:rPr>
      </w:pPr>
    </w:p>
    <w:p w:rsidR="006967CA" w:rsidRPr="006967CA" w:rsidRDefault="006967CA" w:rsidP="006967C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967CA">
        <w:rPr>
          <w:sz w:val="28"/>
          <w:szCs w:val="28"/>
        </w:rPr>
        <w:t>1.</w:t>
      </w:r>
      <w:r w:rsidR="00975BD8" w:rsidRPr="006967CA">
        <w:rPr>
          <w:sz w:val="28"/>
          <w:szCs w:val="28"/>
        </w:rPr>
        <w:t xml:space="preserve"> Утвердить прилагаемый </w:t>
      </w:r>
      <w:r w:rsidR="008C4F5D" w:rsidRPr="006967CA">
        <w:rPr>
          <w:sz w:val="28"/>
          <w:szCs w:val="28"/>
        </w:rPr>
        <w:t xml:space="preserve"> </w:t>
      </w:r>
      <w:r w:rsidRPr="006967CA">
        <w:rPr>
          <w:sz w:val="28"/>
          <w:szCs w:val="28"/>
        </w:rPr>
        <w:t xml:space="preserve">план мероприятий по популяризации возможности </w:t>
      </w:r>
      <w:r>
        <w:rPr>
          <w:sz w:val="28"/>
          <w:szCs w:val="28"/>
        </w:rPr>
        <w:t xml:space="preserve"> </w:t>
      </w:r>
      <w:r w:rsidRPr="006967CA">
        <w:rPr>
          <w:sz w:val="28"/>
          <w:szCs w:val="28"/>
        </w:rPr>
        <w:t>получения массовых социально значимых услуг в электронной форме через ЕПГУ.</w:t>
      </w:r>
    </w:p>
    <w:p w:rsidR="001F64B0" w:rsidRDefault="006967CA" w:rsidP="006967CA">
      <w:pPr>
        <w:pStyle w:val="Style7"/>
        <w:widowControl/>
        <w:spacing w:line="240" w:lineRule="auto"/>
        <w:ind w:left="36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</w:t>
      </w:r>
      <w:r w:rsidR="001F64B0" w:rsidRPr="006967CA">
        <w:rPr>
          <w:color w:val="000000"/>
          <w:sz w:val="28"/>
          <w:szCs w:val="28"/>
        </w:rPr>
        <w:t>азместить</w:t>
      </w:r>
      <w:proofErr w:type="gramEnd"/>
      <w:r w:rsidR="001F64B0" w:rsidRPr="006967CA">
        <w:rPr>
          <w:color w:val="000000"/>
          <w:sz w:val="28"/>
          <w:szCs w:val="28"/>
        </w:rPr>
        <w:t xml:space="preserve"> настоящее постановление на официальном сайте администрации</w:t>
      </w:r>
      <w:r w:rsidR="001F64B0" w:rsidRPr="006967CA">
        <w:rPr>
          <w:sz w:val="28"/>
          <w:szCs w:val="28"/>
        </w:rPr>
        <w:t xml:space="preserve"> </w:t>
      </w:r>
      <w:r w:rsidR="001A1DD3" w:rsidRPr="006967CA">
        <w:rPr>
          <w:sz w:val="28"/>
          <w:szCs w:val="28"/>
        </w:rPr>
        <w:t>Корниловского</w:t>
      </w:r>
      <w:r w:rsidR="00FF69F7" w:rsidRPr="006967CA">
        <w:rPr>
          <w:sz w:val="28"/>
          <w:szCs w:val="28"/>
        </w:rPr>
        <w:t xml:space="preserve"> сельсовета</w:t>
      </w:r>
      <w:r w:rsidR="001F64B0" w:rsidRPr="006967CA">
        <w:rPr>
          <w:sz w:val="28"/>
          <w:szCs w:val="28"/>
        </w:rPr>
        <w:t xml:space="preserve"> в сети Интернет</w:t>
      </w:r>
      <w:r w:rsidR="00FF69F7" w:rsidRPr="006967CA">
        <w:rPr>
          <w:sz w:val="28"/>
          <w:szCs w:val="28"/>
        </w:rPr>
        <w:t xml:space="preserve"> и в периодическом печатном издании «</w:t>
      </w:r>
      <w:r w:rsidR="008F03E3" w:rsidRPr="006967CA">
        <w:rPr>
          <w:sz w:val="28"/>
          <w:szCs w:val="28"/>
        </w:rPr>
        <w:t>Бюллетене органов местного самоуправления Корниловского сельсовета</w:t>
      </w:r>
      <w:r w:rsidR="00FF69F7" w:rsidRPr="006967CA">
        <w:rPr>
          <w:sz w:val="28"/>
          <w:szCs w:val="28"/>
        </w:rPr>
        <w:t>»</w:t>
      </w:r>
      <w:r w:rsidR="001F64B0" w:rsidRPr="006967CA">
        <w:rPr>
          <w:sz w:val="28"/>
          <w:szCs w:val="28"/>
        </w:rPr>
        <w:t>.</w:t>
      </w:r>
    </w:p>
    <w:p w:rsidR="006967CA" w:rsidRPr="001F64B0" w:rsidRDefault="006967CA" w:rsidP="006967CA">
      <w:pPr>
        <w:pStyle w:val="Style7"/>
        <w:widowControl/>
        <w:spacing w:line="240" w:lineRule="auto"/>
        <w:ind w:left="360" w:firstLine="0"/>
        <w:rPr>
          <w:sz w:val="28"/>
          <w:szCs w:val="28"/>
        </w:rPr>
      </w:pPr>
    </w:p>
    <w:p w:rsidR="005D7234" w:rsidRDefault="005D7234" w:rsidP="005D7234">
      <w:pPr>
        <w:ind w:firstLine="709"/>
        <w:rPr>
          <w:sz w:val="28"/>
          <w:szCs w:val="28"/>
        </w:rPr>
      </w:pPr>
    </w:p>
    <w:p w:rsidR="005D7234" w:rsidRPr="00294A70" w:rsidRDefault="005D7234" w:rsidP="005D7234">
      <w:pPr>
        <w:ind w:firstLine="709"/>
        <w:rPr>
          <w:sz w:val="28"/>
          <w:szCs w:val="28"/>
        </w:rPr>
      </w:pPr>
    </w:p>
    <w:p w:rsidR="00FF69F7" w:rsidRPr="006967CA" w:rsidRDefault="00FF69F7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</w:pPr>
      <w:r w:rsidRPr="006967CA">
        <w:rPr>
          <w:sz w:val="28"/>
          <w:szCs w:val="28"/>
        </w:rPr>
        <w:t xml:space="preserve">Глава </w:t>
      </w:r>
      <w:r w:rsidR="001A1DD3" w:rsidRPr="006967CA">
        <w:rPr>
          <w:sz w:val="28"/>
          <w:szCs w:val="28"/>
        </w:rPr>
        <w:t>Корниловского</w:t>
      </w:r>
      <w:r w:rsidRPr="006967CA">
        <w:rPr>
          <w:sz w:val="28"/>
          <w:szCs w:val="28"/>
        </w:rPr>
        <w:t xml:space="preserve"> сельсовета</w:t>
      </w:r>
    </w:p>
    <w:p w:rsidR="005D7234" w:rsidRPr="006967CA" w:rsidRDefault="001A1DD3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  <w:sectPr w:rsidR="005D7234" w:rsidRPr="006967CA" w:rsidSect="001501B2">
          <w:pgSz w:w="11909" w:h="16838"/>
          <w:pgMar w:top="720" w:right="720" w:bottom="568" w:left="1134" w:header="0" w:footer="3" w:gutter="0"/>
          <w:cols w:space="720"/>
          <w:noEndnote/>
          <w:docGrid w:linePitch="360"/>
        </w:sectPr>
      </w:pPr>
      <w:r w:rsidRPr="006967CA">
        <w:rPr>
          <w:sz w:val="28"/>
          <w:szCs w:val="28"/>
        </w:rPr>
        <w:t>Болотнинского</w:t>
      </w:r>
      <w:r w:rsidR="00FF69F7" w:rsidRPr="006967CA">
        <w:rPr>
          <w:sz w:val="28"/>
          <w:szCs w:val="28"/>
        </w:rPr>
        <w:t xml:space="preserve"> района Новосибирской области</w:t>
      </w:r>
      <w:r w:rsidR="00940C37" w:rsidRPr="006967CA">
        <w:rPr>
          <w:sz w:val="28"/>
          <w:szCs w:val="28"/>
        </w:rPr>
        <w:t xml:space="preserve">             </w:t>
      </w:r>
      <w:r w:rsidR="00975BD8" w:rsidRPr="006967CA">
        <w:rPr>
          <w:sz w:val="28"/>
          <w:szCs w:val="28"/>
        </w:rPr>
        <w:t xml:space="preserve">  </w:t>
      </w:r>
      <w:r w:rsidR="00940C37" w:rsidRPr="006967CA">
        <w:rPr>
          <w:sz w:val="28"/>
          <w:szCs w:val="28"/>
        </w:rPr>
        <w:t xml:space="preserve">   </w:t>
      </w:r>
      <w:r w:rsidRPr="006967CA">
        <w:rPr>
          <w:sz w:val="28"/>
          <w:szCs w:val="28"/>
        </w:rPr>
        <w:t>Н.В.Эйснер</w:t>
      </w:r>
    </w:p>
    <w:p w:rsidR="001F64B0" w:rsidRPr="00FF69F7" w:rsidRDefault="001F64B0" w:rsidP="00FF69F7">
      <w:pPr>
        <w:tabs>
          <w:tab w:val="num" w:pos="200"/>
        </w:tabs>
        <w:ind w:left="5954"/>
        <w:jc w:val="right"/>
        <w:outlineLvl w:val="0"/>
        <w:rPr>
          <w:color w:val="000000"/>
        </w:rPr>
      </w:pPr>
      <w:r w:rsidRPr="00FF69F7">
        <w:rPr>
          <w:color w:val="000000"/>
        </w:rPr>
        <w:lastRenderedPageBreak/>
        <w:t>Утвержден</w:t>
      </w:r>
    </w:p>
    <w:p w:rsidR="001F64B0" w:rsidRPr="00FF69F7" w:rsidRDefault="00FF69F7" w:rsidP="00FF69F7">
      <w:pPr>
        <w:jc w:val="right"/>
        <w:rPr>
          <w:color w:val="000000"/>
        </w:rPr>
      </w:pPr>
      <w:r w:rsidRPr="00FF69F7">
        <w:rPr>
          <w:color w:val="000000"/>
        </w:rPr>
        <w:t>п</w:t>
      </w:r>
      <w:r w:rsidR="001F64B0" w:rsidRPr="00FF69F7">
        <w:rPr>
          <w:color w:val="000000"/>
        </w:rPr>
        <w:t>остановлением</w:t>
      </w:r>
      <w:r w:rsidRPr="00FF69F7">
        <w:rPr>
          <w:color w:val="000000"/>
        </w:rPr>
        <w:t xml:space="preserve"> администрации </w:t>
      </w:r>
      <w:r w:rsidR="001A1DD3">
        <w:rPr>
          <w:color w:val="000000"/>
        </w:rPr>
        <w:t>Корниловского</w:t>
      </w:r>
      <w:r w:rsidRPr="00FF69F7">
        <w:rPr>
          <w:color w:val="000000"/>
        </w:rPr>
        <w:t xml:space="preserve"> сельсовета</w:t>
      </w:r>
    </w:p>
    <w:p w:rsidR="00FF69F7" w:rsidRPr="00FF69F7" w:rsidRDefault="001A1DD3" w:rsidP="00FF69F7">
      <w:pPr>
        <w:jc w:val="right"/>
        <w:rPr>
          <w:bCs/>
          <w:color w:val="000000"/>
        </w:rPr>
      </w:pPr>
      <w:r>
        <w:rPr>
          <w:color w:val="000000"/>
        </w:rPr>
        <w:t>Болотнинского</w:t>
      </w:r>
      <w:r w:rsidR="00FF69F7" w:rsidRPr="00FF69F7">
        <w:rPr>
          <w:color w:val="000000"/>
        </w:rPr>
        <w:t xml:space="preserve"> района Новосибирской области</w:t>
      </w:r>
    </w:p>
    <w:p w:rsidR="001F64B0" w:rsidRPr="00FF69F7" w:rsidRDefault="00424458" w:rsidP="00FF69F7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A1DD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92FD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A1DD3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A1DD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69F7">
        <w:rPr>
          <w:rFonts w:ascii="Times New Roman" w:hAnsi="Times New Roman" w:cs="Times New Roman"/>
          <w:color w:val="000000"/>
          <w:sz w:val="24"/>
          <w:szCs w:val="24"/>
        </w:rPr>
        <w:t>г.№</w:t>
      </w:r>
      <w:proofErr w:type="spellEnd"/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1A1DD3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1F64B0" w:rsidRPr="00FF69F7" w:rsidRDefault="001F64B0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F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1F64B0" w:rsidRDefault="001F64B0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F7">
        <w:rPr>
          <w:rFonts w:ascii="Times New Roman" w:hAnsi="Times New Roman" w:cs="Times New Roman"/>
          <w:b/>
          <w:sz w:val="28"/>
          <w:szCs w:val="28"/>
        </w:rPr>
        <w:t>по популяризации возможности получения массовых социально значимых услуг в электронной форме через ЕПГУ в 202</w:t>
      </w:r>
      <w:r w:rsidR="001A1DD3">
        <w:rPr>
          <w:rFonts w:ascii="Times New Roman" w:hAnsi="Times New Roman" w:cs="Times New Roman"/>
          <w:b/>
          <w:sz w:val="28"/>
          <w:szCs w:val="28"/>
        </w:rPr>
        <w:t>4</w:t>
      </w:r>
      <w:r w:rsidRPr="00FF69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2C14" w:rsidRPr="00FF69F7" w:rsidRDefault="00712C14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8"/>
        <w:gridCol w:w="3178"/>
        <w:gridCol w:w="1752"/>
        <w:gridCol w:w="2510"/>
        <w:gridCol w:w="2092"/>
      </w:tblGrid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 xml:space="preserve">№ </w:t>
            </w:r>
            <w:proofErr w:type="gramStart"/>
            <w:r>
              <w:rPr>
                <w:rStyle w:val="a9"/>
              </w:rPr>
              <w:t>п</w:t>
            </w:r>
            <w:proofErr w:type="gramEnd"/>
            <w:r>
              <w:rPr>
                <w:rStyle w:val="a9"/>
              </w:rPr>
              <w:t>/п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Срок реализации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Ожидаемый результат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Ответственные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1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Оповещение возможности предоставления муниципальных и государственных услуг в электронном виде в средствах массовой информации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1A1DD3">
            <w:pPr>
              <w:pStyle w:val="ae"/>
            </w:pPr>
            <w:r>
              <w:t>Обеспечение доступности и достоверности информации по предоставляемым услугам в электронном виде через газету «</w:t>
            </w:r>
            <w:r w:rsidR="001A1DD3">
              <w:t xml:space="preserve">Бюллетене органов местного самоуправления </w:t>
            </w:r>
            <w:r>
              <w:t xml:space="preserve"> </w:t>
            </w:r>
            <w:r w:rsidR="001A1DD3">
              <w:t>Корниловского</w:t>
            </w:r>
            <w:r>
              <w:t xml:space="preserve"> сельсовета»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8824B2">
            <w:pPr>
              <w:pStyle w:val="ae"/>
            </w:pPr>
            <w:r>
              <w:t xml:space="preserve">Опубликование статей и новостных информативных материалов на официальном сайте </w:t>
            </w:r>
            <w:r w:rsidR="008824B2">
              <w:t>а</w:t>
            </w:r>
            <w:r>
              <w:t xml:space="preserve">дминистрации </w:t>
            </w:r>
            <w:r w:rsidR="001A1DD3">
              <w:t>Корниловского</w:t>
            </w:r>
            <w:r>
              <w:t xml:space="preserve"> сельского поселения о преимуществах получения услуг в электронном виде посредством ЕПГУ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  <w:p w:rsidR="00712C14" w:rsidRDefault="00712C14">
            <w:pPr>
              <w:pStyle w:val="ae"/>
            </w:pPr>
            <w: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1A1DD3">
            <w:pPr>
              <w:pStyle w:val="ae"/>
            </w:pPr>
            <w:r>
              <w:t xml:space="preserve">Проведение информационных бесед среди населения по вопросам предоставления государственных и муниципальных услуг в электронном виде </w:t>
            </w:r>
            <w:proofErr w:type="gramStart"/>
            <w:r>
              <w:t xml:space="preserve">( </w:t>
            </w:r>
            <w:proofErr w:type="gramEnd"/>
            <w:r>
              <w:t>сходы граждан)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I-IV квартал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в ходе проведения беседы о порядке предоставления услуг в электронном виде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Глава сельского поселения, специалист администрации</w:t>
            </w:r>
          </w:p>
        </w:tc>
      </w:tr>
      <w:tr w:rsidR="008C4F5D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5D" w:rsidRDefault="008C4F5D">
            <w:pPr>
              <w:pStyle w:val="ae"/>
            </w:pPr>
            <w:r>
              <w:t>5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5D" w:rsidRDefault="008C4F5D" w:rsidP="001A1DD3">
            <w:pPr>
              <w:pStyle w:val="ae"/>
            </w:pPr>
            <w:r>
              <w:rPr>
                <w:szCs w:val="28"/>
              </w:rPr>
              <w:t xml:space="preserve">Оказание помощи заявителям в подаче электронных заявлений с использованием портала ЕПГУ, в том числе с прохождением регистрации </w:t>
            </w:r>
            <w:r>
              <w:rPr>
                <w:szCs w:val="28"/>
              </w:rPr>
              <w:lastRenderedPageBreak/>
              <w:t>на ЕПГУ (при необходимости)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5D" w:rsidRDefault="008C4F5D">
            <w:pPr>
              <w:pStyle w:val="ae"/>
            </w:pPr>
            <w:r>
              <w:lastRenderedPageBreak/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5D" w:rsidRDefault="008C4F5D" w:rsidP="00A44162">
            <w:pPr>
              <w:pStyle w:val="ae"/>
            </w:pPr>
            <w: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F5D" w:rsidRDefault="008C4F5D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F2609B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09B" w:rsidRDefault="00F2609B">
            <w:pPr>
              <w:pStyle w:val="ae"/>
            </w:pPr>
            <w:r>
              <w:lastRenderedPageBreak/>
              <w:t>6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09B" w:rsidRDefault="00F2609B" w:rsidP="00F2609B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>Размещение в разделе «Муниципальные услуги» на официальном сайте администрации Корниловского  сельсовета» перечня оказываемых услуг, в том числе массовых социально-значимых услуг, с соответствующими ссылками на интерактивную форму предоставления услуги на ЕПГУ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09B" w:rsidRDefault="00F2609B" w:rsidP="00A44162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09B" w:rsidRDefault="00F2609B" w:rsidP="00A44162">
            <w:pPr>
              <w:pStyle w:val="ae"/>
            </w:pPr>
            <w: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609B" w:rsidRDefault="00F2609B" w:rsidP="00712C14">
            <w:pPr>
              <w:pStyle w:val="ae"/>
            </w:pPr>
            <w:r>
              <w:t>специалист администрации</w:t>
            </w:r>
          </w:p>
        </w:tc>
      </w:tr>
    </w:tbl>
    <w:p w:rsidR="00F95C58" w:rsidRPr="00F95C58" w:rsidRDefault="00F95C58" w:rsidP="001A1DD3">
      <w:pPr>
        <w:tabs>
          <w:tab w:val="left" w:pos="4065"/>
        </w:tabs>
        <w:ind w:left="11482" w:right="53" w:hanging="10"/>
        <w:jc w:val="center"/>
        <w:rPr>
          <w:sz w:val="28"/>
          <w:szCs w:val="28"/>
        </w:rPr>
      </w:pPr>
    </w:p>
    <w:sectPr w:rsidR="00F95C58" w:rsidRPr="00F95C58" w:rsidSect="00FF69F7">
      <w:pgSz w:w="11909" w:h="16838"/>
      <w:pgMar w:top="720" w:right="720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19F7CB4"/>
    <w:multiLevelType w:val="hybridMultilevel"/>
    <w:tmpl w:val="EF10CB4C"/>
    <w:lvl w:ilvl="0" w:tplc="4440984A">
      <w:start w:val="1"/>
      <w:numFmt w:val="decimal"/>
      <w:lvlText w:val="%1."/>
      <w:lvlJc w:val="left"/>
      <w:pPr>
        <w:ind w:left="0" w:firstLine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DA4926"/>
    <w:multiLevelType w:val="multilevel"/>
    <w:tmpl w:val="EE76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8247F"/>
    <w:multiLevelType w:val="hybridMultilevel"/>
    <w:tmpl w:val="25C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10DD9"/>
    <w:multiLevelType w:val="multilevel"/>
    <w:tmpl w:val="2D487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50171"/>
    <w:multiLevelType w:val="multilevel"/>
    <w:tmpl w:val="F7CA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B7F29"/>
    <w:multiLevelType w:val="hybridMultilevel"/>
    <w:tmpl w:val="D300454E"/>
    <w:lvl w:ilvl="0" w:tplc="256867DC">
      <w:start w:val="3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>
    <w:nsid w:val="71C567ED"/>
    <w:multiLevelType w:val="hybridMultilevel"/>
    <w:tmpl w:val="75C48508"/>
    <w:lvl w:ilvl="0" w:tplc="BAE0D6B4">
      <w:start w:val="2"/>
      <w:numFmt w:val="decimal"/>
      <w:lvlText w:val="%1."/>
      <w:lvlJc w:val="left"/>
      <w:pPr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8">
    <w:nsid w:val="734C7C7F"/>
    <w:multiLevelType w:val="multilevel"/>
    <w:tmpl w:val="E49CEC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1A50"/>
    <w:rsid w:val="00012AE6"/>
    <w:rsid w:val="000211C5"/>
    <w:rsid w:val="000458D7"/>
    <w:rsid w:val="00070997"/>
    <w:rsid w:val="000718F3"/>
    <w:rsid w:val="000B1759"/>
    <w:rsid w:val="000B5396"/>
    <w:rsid w:val="000C2BE6"/>
    <w:rsid w:val="000F66DB"/>
    <w:rsid w:val="00102B40"/>
    <w:rsid w:val="00112B8C"/>
    <w:rsid w:val="00114C12"/>
    <w:rsid w:val="001205F6"/>
    <w:rsid w:val="00121A50"/>
    <w:rsid w:val="001501B2"/>
    <w:rsid w:val="00154F3B"/>
    <w:rsid w:val="001759E3"/>
    <w:rsid w:val="00181027"/>
    <w:rsid w:val="00193507"/>
    <w:rsid w:val="001966A8"/>
    <w:rsid w:val="001A1DD3"/>
    <w:rsid w:val="001D72EF"/>
    <w:rsid w:val="001E3C5B"/>
    <w:rsid w:val="001E5DF9"/>
    <w:rsid w:val="001E6469"/>
    <w:rsid w:val="001F64B0"/>
    <w:rsid w:val="00206482"/>
    <w:rsid w:val="00214FE2"/>
    <w:rsid w:val="0028795D"/>
    <w:rsid w:val="00294A70"/>
    <w:rsid w:val="00297838"/>
    <w:rsid w:val="002B08C4"/>
    <w:rsid w:val="002B51E2"/>
    <w:rsid w:val="002C2B35"/>
    <w:rsid w:val="002D40DC"/>
    <w:rsid w:val="00337AA2"/>
    <w:rsid w:val="0035495F"/>
    <w:rsid w:val="003636FD"/>
    <w:rsid w:val="003756A1"/>
    <w:rsid w:val="003A7C89"/>
    <w:rsid w:val="003C1EED"/>
    <w:rsid w:val="00424458"/>
    <w:rsid w:val="0042699D"/>
    <w:rsid w:val="00456DDA"/>
    <w:rsid w:val="004B05C7"/>
    <w:rsid w:val="004D1C20"/>
    <w:rsid w:val="004E3C0E"/>
    <w:rsid w:val="004F0F83"/>
    <w:rsid w:val="005114C0"/>
    <w:rsid w:val="00520EAF"/>
    <w:rsid w:val="00522140"/>
    <w:rsid w:val="00544414"/>
    <w:rsid w:val="005522B5"/>
    <w:rsid w:val="00581EF6"/>
    <w:rsid w:val="0059409B"/>
    <w:rsid w:val="005A051A"/>
    <w:rsid w:val="005B00C5"/>
    <w:rsid w:val="005D7234"/>
    <w:rsid w:val="006242B5"/>
    <w:rsid w:val="00655604"/>
    <w:rsid w:val="006562AC"/>
    <w:rsid w:val="006643F2"/>
    <w:rsid w:val="0068302B"/>
    <w:rsid w:val="006878ED"/>
    <w:rsid w:val="006967CA"/>
    <w:rsid w:val="006967D6"/>
    <w:rsid w:val="006A54ED"/>
    <w:rsid w:val="006C3462"/>
    <w:rsid w:val="006C581C"/>
    <w:rsid w:val="0071037E"/>
    <w:rsid w:val="00712C14"/>
    <w:rsid w:val="00713E55"/>
    <w:rsid w:val="0071691D"/>
    <w:rsid w:val="007370B3"/>
    <w:rsid w:val="00746F2A"/>
    <w:rsid w:val="0075113A"/>
    <w:rsid w:val="00763303"/>
    <w:rsid w:val="00767D99"/>
    <w:rsid w:val="00776D2B"/>
    <w:rsid w:val="00782CDC"/>
    <w:rsid w:val="00795002"/>
    <w:rsid w:val="0079728B"/>
    <w:rsid w:val="007C22B2"/>
    <w:rsid w:val="007C6A7A"/>
    <w:rsid w:val="007D396C"/>
    <w:rsid w:val="007D60BB"/>
    <w:rsid w:val="00810198"/>
    <w:rsid w:val="00816067"/>
    <w:rsid w:val="008222A6"/>
    <w:rsid w:val="00837685"/>
    <w:rsid w:val="008417E8"/>
    <w:rsid w:val="008438F6"/>
    <w:rsid w:val="008562E6"/>
    <w:rsid w:val="00856FC7"/>
    <w:rsid w:val="00860936"/>
    <w:rsid w:val="008808AD"/>
    <w:rsid w:val="008824B2"/>
    <w:rsid w:val="008B6727"/>
    <w:rsid w:val="008C4F5D"/>
    <w:rsid w:val="008D0B5D"/>
    <w:rsid w:val="008E761F"/>
    <w:rsid w:val="008F03E3"/>
    <w:rsid w:val="008F2523"/>
    <w:rsid w:val="008F3855"/>
    <w:rsid w:val="008F6AF3"/>
    <w:rsid w:val="008F7FDF"/>
    <w:rsid w:val="00904AFB"/>
    <w:rsid w:val="00906626"/>
    <w:rsid w:val="0093260A"/>
    <w:rsid w:val="00940C37"/>
    <w:rsid w:val="00944821"/>
    <w:rsid w:val="00960DFA"/>
    <w:rsid w:val="0097145A"/>
    <w:rsid w:val="00975BD8"/>
    <w:rsid w:val="00986100"/>
    <w:rsid w:val="00992DE1"/>
    <w:rsid w:val="00992FDC"/>
    <w:rsid w:val="009A3704"/>
    <w:rsid w:val="009B6659"/>
    <w:rsid w:val="009C04B8"/>
    <w:rsid w:val="009C2889"/>
    <w:rsid w:val="00A40EB8"/>
    <w:rsid w:val="00A64050"/>
    <w:rsid w:val="00A651C0"/>
    <w:rsid w:val="00A7639B"/>
    <w:rsid w:val="00A8329B"/>
    <w:rsid w:val="00A935A8"/>
    <w:rsid w:val="00A96EBD"/>
    <w:rsid w:val="00AA39C4"/>
    <w:rsid w:val="00AB06EC"/>
    <w:rsid w:val="00AB6975"/>
    <w:rsid w:val="00B61062"/>
    <w:rsid w:val="00B668F7"/>
    <w:rsid w:val="00B90219"/>
    <w:rsid w:val="00BD3C28"/>
    <w:rsid w:val="00C04820"/>
    <w:rsid w:val="00C3093E"/>
    <w:rsid w:val="00C40A62"/>
    <w:rsid w:val="00C47364"/>
    <w:rsid w:val="00C47FE1"/>
    <w:rsid w:val="00C60EA7"/>
    <w:rsid w:val="00C64F18"/>
    <w:rsid w:val="00C81A63"/>
    <w:rsid w:val="00C859D4"/>
    <w:rsid w:val="00CA29E5"/>
    <w:rsid w:val="00CA3167"/>
    <w:rsid w:val="00CA558F"/>
    <w:rsid w:val="00CB2E8F"/>
    <w:rsid w:val="00CB5F6E"/>
    <w:rsid w:val="00CE7782"/>
    <w:rsid w:val="00D02223"/>
    <w:rsid w:val="00D22D45"/>
    <w:rsid w:val="00D25FBF"/>
    <w:rsid w:val="00D57250"/>
    <w:rsid w:val="00D62F7D"/>
    <w:rsid w:val="00D65FFE"/>
    <w:rsid w:val="00D77240"/>
    <w:rsid w:val="00D86EC1"/>
    <w:rsid w:val="00D95E59"/>
    <w:rsid w:val="00DB2C8A"/>
    <w:rsid w:val="00DC6475"/>
    <w:rsid w:val="00DD6E83"/>
    <w:rsid w:val="00DD7F3B"/>
    <w:rsid w:val="00DE4287"/>
    <w:rsid w:val="00DF4EDF"/>
    <w:rsid w:val="00E170E6"/>
    <w:rsid w:val="00E92962"/>
    <w:rsid w:val="00E93D80"/>
    <w:rsid w:val="00E96D5E"/>
    <w:rsid w:val="00EB5F73"/>
    <w:rsid w:val="00ED167A"/>
    <w:rsid w:val="00ED3E35"/>
    <w:rsid w:val="00ED6F71"/>
    <w:rsid w:val="00EE2471"/>
    <w:rsid w:val="00EE2F76"/>
    <w:rsid w:val="00F2609B"/>
    <w:rsid w:val="00F3449A"/>
    <w:rsid w:val="00F34A53"/>
    <w:rsid w:val="00F45B54"/>
    <w:rsid w:val="00F546FC"/>
    <w:rsid w:val="00F61265"/>
    <w:rsid w:val="00F67588"/>
    <w:rsid w:val="00F70FAB"/>
    <w:rsid w:val="00F95C58"/>
    <w:rsid w:val="00FC57C2"/>
    <w:rsid w:val="00FC694F"/>
    <w:rsid w:val="00FD1654"/>
    <w:rsid w:val="00FD5C41"/>
    <w:rsid w:val="00FD79D0"/>
    <w:rsid w:val="00FE4109"/>
    <w:rsid w:val="00FE63B9"/>
    <w:rsid w:val="00FF4492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35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93507"/>
    <w:pPr>
      <w:shd w:val="clear" w:color="auto" w:fill="FFFFFF"/>
      <w:spacing w:before="300" w:line="312" w:lineRule="exact"/>
      <w:outlineLvl w:val="1"/>
    </w:pPr>
    <w:rPr>
      <w:sz w:val="27"/>
      <w:szCs w:val="27"/>
    </w:rPr>
  </w:style>
  <w:style w:type="table" w:styleId="a3">
    <w:name w:val="Table Grid"/>
    <w:basedOn w:val="a1"/>
    <w:uiPriority w:val="39"/>
    <w:rsid w:val="00193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9350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93507"/>
    <w:pPr>
      <w:shd w:val="clear" w:color="auto" w:fill="FFFFFF"/>
      <w:spacing w:line="0" w:lineRule="atLeast"/>
    </w:pPr>
    <w:rPr>
      <w:sz w:val="23"/>
      <w:szCs w:val="23"/>
    </w:rPr>
  </w:style>
  <w:style w:type="paragraph" w:styleId="a5">
    <w:name w:val="Balloon Text"/>
    <w:basedOn w:val="a"/>
    <w:link w:val="a6"/>
    <w:rsid w:val="00F61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126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76D2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D2B"/>
    <w:pPr>
      <w:widowControl w:val="0"/>
      <w:shd w:val="clear" w:color="auto" w:fill="FFFFFF"/>
      <w:spacing w:before="180" w:line="324" w:lineRule="exact"/>
    </w:pPr>
    <w:rPr>
      <w:b/>
      <w:bCs/>
      <w:sz w:val="26"/>
      <w:szCs w:val="26"/>
    </w:rPr>
  </w:style>
  <w:style w:type="character" w:customStyle="1" w:styleId="a8">
    <w:name w:val="Основной текст + Не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76D2B"/>
    <w:pPr>
      <w:widowControl w:val="0"/>
      <w:shd w:val="clear" w:color="auto" w:fill="FFFFFF"/>
      <w:spacing w:before="240" w:line="252" w:lineRule="exact"/>
    </w:pPr>
    <w:rPr>
      <w:b/>
      <w:bCs/>
      <w:color w:val="000000"/>
      <w:sz w:val="20"/>
      <w:szCs w:val="20"/>
    </w:rPr>
  </w:style>
  <w:style w:type="character" w:styleId="a9">
    <w:name w:val="Strong"/>
    <w:uiPriority w:val="22"/>
    <w:qFormat/>
    <w:rsid w:val="00F70FAB"/>
    <w:rPr>
      <w:b/>
      <w:bCs/>
    </w:rPr>
  </w:style>
  <w:style w:type="character" w:customStyle="1" w:styleId="4">
    <w:name w:val="Основной текст (4)_"/>
    <w:basedOn w:val="a0"/>
    <w:link w:val="40"/>
    <w:rsid w:val="004E3C0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C0E"/>
    <w:rPr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E3C0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3C0E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3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E3C0E"/>
    <w:pPr>
      <w:widowControl w:val="0"/>
      <w:shd w:val="clear" w:color="auto" w:fill="FFFFFF"/>
      <w:spacing w:before="540" w:line="320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E3C0E"/>
    <w:pPr>
      <w:widowControl w:val="0"/>
      <w:shd w:val="clear" w:color="auto" w:fill="FFFFFF"/>
      <w:spacing w:before="960" w:line="0" w:lineRule="atLeast"/>
      <w:jc w:val="center"/>
    </w:pPr>
    <w:rPr>
      <w:b/>
      <w:bCs/>
      <w:spacing w:val="10"/>
      <w:sz w:val="20"/>
      <w:szCs w:val="20"/>
    </w:rPr>
  </w:style>
  <w:style w:type="paragraph" w:styleId="aa">
    <w:name w:val="No Spacing"/>
    <w:uiPriority w:val="1"/>
    <w:qFormat/>
    <w:rsid w:val="004E3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456DDA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6DDA"/>
  </w:style>
  <w:style w:type="paragraph" w:customStyle="1" w:styleId="ConsPlusNormal">
    <w:name w:val="ConsPlusNormal"/>
    <w:rsid w:val="00456D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456DD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d">
    <w:name w:val="List Paragraph"/>
    <w:basedOn w:val="a"/>
    <w:uiPriority w:val="34"/>
    <w:qFormat/>
    <w:rsid w:val="00294A70"/>
    <w:pPr>
      <w:ind w:left="720"/>
      <w:contextualSpacing/>
    </w:pPr>
  </w:style>
  <w:style w:type="character" w:customStyle="1" w:styleId="FontStyle35">
    <w:name w:val="Font Style35"/>
    <w:uiPriority w:val="99"/>
    <w:rsid w:val="001F64B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1F64B0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e">
    <w:name w:val="Normal (Web)"/>
    <w:basedOn w:val="a"/>
    <w:uiPriority w:val="99"/>
    <w:unhideWhenUsed/>
    <w:rsid w:val="00712C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35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93507"/>
    <w:pPr>
      <w:shd w:val="clear" w:color="auto" w:fill="FFFFFF"/>
      <w:spacing w:before="300" w:line="312" w:lineRule="exact"/>
      <w:outlineLvl w:val="1"/>
    </w:pPr>
    <w:rPr>
      <w:sz w:val="27"/>
      <w:szCs w:val="27"/>
    </w:rPr>
  </w:style>
  <w:style w:type="table" w:styleId="a3">
    <w:name w:val="Table Grid"/>
    <w:basedOn w:val="a1"/>
    <w:uiPriority w:val="39"/>
    <w:rsid w:val="00193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9350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93507"/>
    <w:pPr>
      <w:shd w:val="clear" w:color="auto" w:fill="FFFFFF"/>
      <w:spacing w:line="0" w:lineRule="atLeast"/>
    </w:pPr>
    <w:rPr>
      <w:sz w:val="23"/>
      <w:szCs w:val="23"/>
    </w:rPr>
  </w:style>
  <w:style w:type="paragraph" w:styleId="a5">
    <w:name w:val="Balloon Text"/>
    <w:basedOn w:val="a"/>
    <w:link w:val="a6"/>
    <w:rsid w:val="00F61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126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76D2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D2B"/>
    <w:pPr>
      <w:widowControl w:val="0"/>
      <w:shd w:val="clear" w:color="auto" w:fill="FFFFFF"/>
      <w:spacing w:before="180" w:line="324" w:lineRule="exact"/>
    </w:pPr>
    <w:rPr>
      <w:b/>
      <w:bCs/>
      <w:sz w:val="26"/>
      <w:szCs w:val="26"/>
    </w:rPr>
  </w:style>
  <w:style w:type="character" w:customStyle="1" w:styleId="a8">
    <w:name w:val="Основной текст + Не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76D2B"/>
    <w:pPr>
      <w:widowControl w:val="0"/>
      <w:shd w:val="clear" w:color="auto" w:fill="FFFFFF"/>
      <w:spacing w:before="240" w:line="252" w:lineRule="exact"/>
    </w:pPr>
    <w:rPr>
      <w:b/>
      <w:bCs/>
      <w:color w:val="000000"/>
      <w:sz w:val="20"/>
      <w:szCs w:val="20"/>
    </w:rPr>
  </w:style>
  <w:style w:type="character" w:styleId="a9">
    <w:name w:val="Strong"/>
    <w:uiPriority w:val="22"/>
    <w:qFormat/>
    <w:rsid w:val="00F70FAB"/>
    <w:rPr>
      <w:b/>
      <w:bCs/>
    </w:rPr>
  </w:style>
  <w:style w:type="character" w:customStyle="1" w:styleId="4">
    <w:name w:val="Основной текст (4)_"/>
    <w:basedOn w:val="a0"/>
    <w:link w:val="40"/>
    <w:rsid w:val="004E3C0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C0E"/>
    <w:rPr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E3C0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3C0E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3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E3C0E"/>
    <w:pPr>
      <w:widowControl w:val="0"/>
      <w:shd w:val="clear" w:color="auto" w:fill="FFFFFF"/>
      <w:spacing w:before="540" w:line="320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E3C0E"/>
    <w:pPr>
      <w:widowControl w:val="0"/>
      <w:shd w:val="clear" w:color="auto" w:fill="FFFFFF"/>
      <w:spacing w:before="960" w:line="0" w:lineRule="atLeast"/>
      <w:jc w:val="center"/>
    </w:pPr>
    <w:rPr>
      <w:b/>
      <w:bCs/>
      <w:spacing w:val="10"/>
      <w:sz w:val="20"/>
      <w:szCs w:val="20"/>
    </w:rPr>
  </w:style>
  <w:style w:type="paragraph" w:styleId="aa">
    <w:name w:val="No Spacing"/>
    <w:uiPriority w:val="1"/>
    <w:qFormat/>
    <w:rsid w:val="004E3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456DDA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6DDA"/>
  </w:style>
  <w:style w:type="paragraph" w:customStyle="1" w:styleId="ConsPlusNormal">
    <w:name w:val="ConsPlusNormal"/>
    <w:rsid w:val="00456D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456DD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d">
    <w:name w:val="List Paragraph"/>
    <w:basedOn w:val="a"/>
    <w:uiPriority w:val="34"/>
    <w:qFormat/>
    <w:rsid w:val="00294A70"/>
    <w:pPr>
      <w:ind w:left="720"/>
      <w:contextualSpacing/>
    </w:pPr>
  </w:style>
  <w:style w:type="character" w:customStyle="1" w:styleId="FontStyle35">
    <w:name w:val="Font Style35"/>
    <w:uiPriority w:val="99"/>
    <w:rsid w:val="001F64B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1F64B0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e">
    <w:name w:val="Normal (Web)"/>
    <w:basedOn w:val="a"/>
    <w:uiPriority w:val="99"/>
    <w:unhideWhenUsed/>
    <w:rsid w:val="00712C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D8FD7-DD90-4CC7-B1E7-B29F713F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субсидий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user001</cp:lastModifiedBy>
  <cp:revision>27</cp:revision>
  <cp:lastPrinted>2024-03-28T02:30:00Z</cp:lastPrinted>
  <dcterms:created xsi:type="dcterms:W3CDTF">2019-12-26T10:46:00Z</dcterms:created>
  <dcterms:modified xsi:type="dcterms:W3CDTF">2024-03-28T02:33:00Z</dcterms:modified>
</cp:coreProperties>
</file>