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7F4" w:rsidRDefault="009747F4" w:rsidP="009747F4">
      <w:pPr>
        <w:rPr>
          <w:sz w:val="28"/>
          <w:szCs w:val="28"/>
        </w:rPr>
      </w:pPr>
      <w:r>
        <w:rPr>
          <w:sz w:val="28"/>
          <w:szCs w:val="28"/>
        </w:rPr>
        <w:t xml:space="preserve">             СОВЕТ ДЕПУТАТОВ КОРНИЛОВСКОГО СЕЛЬСОВЕТА</w:t>
      </w:r>
    </w:p>
    <w:p w:rsidR="009747F4" w:rsidRDefault="009747F4" w:rsidP="009747F4">
      <w:pPr>
        <w:rPr>
          <w:sz w:val="28"/>
          <w:szCs w:val="28"/>
        </w:rPr>
      </w:pPr>
      <w:r>
        <w:rPr>
          <w:sz w:val="28"/>
          <w:szCs w:val="28"/>
        </w:rPr>
        <w:t xml:space="preserve">     БОЛОТНИНСКОГО РАЙОНА НОВОСИБИРСКОЙ ОБЛАСТИ</w:t>
      </w:r>
    </w:p>
    <w:p w:rsidR="009747F4" w:rsidRDefault="009747F4" w:rsidP="009747F4">
      <w:pPr>
        <w:rPr>
          <w:sz w:val="28"/>
          <w:szCs w:val="28"/>
        </w:rPr>
      </w:pPr>
    </w:p>
    <w:p w:rsidR="009747F4" w:rsidRDefault="009747F4" w:rsidP="009747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РЕШЕНИЕ</w:t>
      </w:r>
    </w:p>
    <w:p w:rsidR="009747F4" w:rsidRDefault="009747F4" w:rsidP="009747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51 сессии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6-го созыва)          </w:t>
      </w:r>
    </w:p>
    <w:p w:rsidR="009747F4" w:rsidRDefault="009747F4" w:rsidP="009747F4">
      <w:pPr>
        <w:rPr>
          <w:sz w:val="28"/>
          <w:szCs w:val="28"/>
        </w:rPr>
      </w:pPr>
    </w:p>
    <w:p w:rsidR="009747F4" w:rsidRDefault="009747F4" w:rsidP="009747F4">
      <w:pPr>
        <w:rPr>
          <w:sz w:val="28"/>
          <w:szCs w:val="28"/>
        </w:rPr>
      </w:pPr>
      <w:r>
        <w:rPr>
          <w:sz w:val="28"/>
          <w:szCs w:val="28"/>
        </w:rPr>
        <w:t xml:space="preserve">От 27.03. 2024 года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орнилово</w:t>
      </w:r>
      <w:proofErr w:type="spellEnd"/>
      <w:r>
        <w:rPr>
          <w:sz w:val="28"/>
          <w:szCs w:val="28"/>
        </w:rPr>
        <w:t xml:space="preserve">                           № 155</w:t>
      </w:r>
    </w:p>
    <w:p w:rsidR="009747F4" w:rsidRDefault="009747F4" w:rsidP="009747F4">
      <w:pPr>
        <w:rPr>
          <w:sz w:val="28"/>
          <w:szCs w:val="28"/>
        </w:rPr>
      </w:pPr>
    </w:p>
    <w:p w:rsidR="009747F4" w:rsidRDefault="009747F4" w:rsidP="009747F4">
      <w:pPr>
        <w:rPr>
          <w:sz w:val="28"/>
          <w:szCs w:val="28"/>
        </w:rPr>
      </w:pPr>
      <w:r>
        <w:rPr>
          <w:sz w:val="28"/>
          <w:szCs w:val="28"/>
        </w:rPr>
        <w:t xml:space="preserve">          «О внесении изменений в решение СД  Корниловского сельсовета</w:t>
      </w:r>
    </w:p>
    <w:p w:rsidR="009747F4" w:rsidRDefault="009747F4" w:rsidP="009747F4">
      <w:pPr>
        <w:rPr>
          <w:sz w:val="28"/>
          <w:szCs w:val="28"/>
        </w:rPr>
      </w:pPr>
      <w:r>
        <w:rPr>
          <w:sz w:val="28"/>
          <w:szCs w:val="28"/>
        </w:rPr>
        <w:t xml:space="preserve">         № 110 от 27.03. 2023 «Об утверждении Порядка сообщения лицами, замещающими муниципальные должности Корниловского сельсовета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9747F4" w:rsidRDefault="009747F4" w:rsidP="009747F4">
      <w:pPr>
        <w:rPr>
          <w:sz w:val="28"/>
          <w:szCs w:val="28"/>
        </w:rPr>
      </w:pPr>
    </w:p>
    <w:p w:rsidR="009747F4" w:rsidRDefault="009747F4" w:rsidP="009747F4">
      <w:pPr>
        <w:rPr>
          <w:sz w:val="28"/>
          <w:szCs w:val="28"/>
        </w:rPr>
      </w:pPr>
    </w:p>
    <w:p w:rsidR="009747F4" w:rsidRDefault="009747F4" w:rsidP="009747F4">
      <w:pPr>
        <w:rPr>
          <w:sz w:val="28"/>
          <w:szCs w:val="28"/>
        </w:rPr>
      </w:pPr>
      <w:r>
        <w:rPr>
          <w:sz w:val="28"/>
          <w:szCs w:val="28"/>
        </w:rPr>
        <w:t xml:space="preserve">   В связи с приведением нормативно правового акта в соответствие с действующим законодательством, Совет депутатов Корниловского сельсовета Болотнинского района Новосибирской области  РЕШИЛ:</w:t>
      </w:r>
    </w:p>
    <w:p w:rsidR="009747F4" w:rsidRDefault="009747F4" w:rsidP="009747F4">
      <w:pPr>
        <w:rPr>
          <w:sz w:val="28"/>
          <w:szCs w:val="28"/>
        </w:rPr>
      </w:pPr>
    </w:p>
    <w:p w:rsidR="009747F4" w:rsidRDefault="009747F4" w:rsidP="009747F4">
      <w:pPr>
        <w:rPr>
          <w:sz w:val="28"/>
          <w:szCs w:val="28"/>
        </w:rPr>
      </w:pPr>
      <w:r>
        <w:rPr>
          <w:sz w:val="28"/>
          <w:szCs w:val="28"/>
        </w:rPr>
        <w:t xml:space="preserve">   1. Внести в решение Совета Депутатов Корниловского сельсовета № 110 от 27.03. 2023 «Об утверждении Порядка сообщения лицами, замещающими</w:t>
      </w:r>
    </w:p>
    <w:p w:rsidR="009747F4" w:rsidRDefault="009747F4" w:rsidP="009747F4">
      <w:pPr>
        <w:rPr>
          <w:sz w:val="28"/>
          <w:szCs w:val="28"/>
        </w:rPr>
      </w:pPr>
      <w:r>
        <w:rPr>
          <w:sz w:val="28"/>
          <w:szCs w:val="28"/>
        </w:rPr>
        <w:t>муниципальные должности Корниловского сельсовета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9747F4" w:rsidRDefault="009747F4" w:rsidP="009747F4">
      <w:pPr>
        <w:rPr>
          <w:sz w:val="28"/>
          <w:szCs w:val="28"/>
        </w:rPr>
      </w:pPr>
      <w:r>
        <w:rPr>
          <w:sz w:val="28"/>
          <w:szCs w:val="28"/>
        </w:rPr>
        <w:t>- абзац 2 пункта 2 Порядка дополнить словами «за исключением случаев, когда причиной являются не зависящие от него обстоятельства, признанные таковыми в соответствии со статьей 13 Федерального закона от 25.12. 2008 № 273-ФЗ «О противодействии коррупции».</w:t>
      </w:r>
    </w:p>
    <w:p w:rsidR="009747F4" w:rsidRDefault="009747F4" w:rsidP="009747F4">
      <w:pPr>
        <w:rPr>
          <w:sz w:val="28"/>
          <w:szCs w:val="28"/>
        </w:rPr>
      </w:pPr>
    </w:p>
    <w:p w:rsidR="009747F4" w:rsidRDefault="009747F4" w:rsidP="009747F4">
      <w:pPr>
        <w:rPr>
          <w:sz w:val="28"/>
          <w:szCs w:val="28"/>
        </w:rPr>
      </w:pPr>
    </w:p>
    <w:p w:rsidR="009747F4" w:rsidRDefault="009747F4" w:rsidP="009747F4">
      <w:pPr>
        <w:rPr>
          <w:sz w:val="28"/>
          <w:szCs w:val="28"/>
        </w:rPr>
      </w:pPr>
    </w:p>
    <w:p w:rsidR="009747F4" w:rsidRDefault="009747F4" w:rsidP="009747F4">
      <w:pPr>
        <w:rPr>
          <w:sz w:val="28"/>
          <w:szCs w:val="28"/>
        </w:rPr>
      </w:pPr>
      <w:r>
        <w:rPr>
          <w:sz w:val="28"/>
          <w:szCs w:val="28"/>
        </w:rPr>
        <w:t>Глава Корниловского сельсовета</w:t>
      </w:r>
    </w:p>
    <w:p w:rsidR="009747F4" w:rsidRDefault="009747F4" w:rsidP="009747F4">
      <w:pPr>
        <w:rPr>
          <w:sz w:val="28"/>
          <w:szCs w:val="28"/>
        </w:rPr>
      </w:pPr>
      <w:r>
        <w:rPr>
          <w:sz w:val="28"/>
          <w:szCs w:val="28"/>
        </w:rPr>
        <w:t>Болотнинского района</w:t>
      </w:r>
    </w:p>
    <w:p w:rsidR="009747F4" w:rsidRDefault="009747F4" w:rsidP="009747F4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Н.В. Эйснер.</w:t>
      </w:r>
    </w:p>
    <w:p w:rsidR="009747F4" w:rsidRDefault="009747F4" w:rsidP="009747F4">
      <w:pPr>
        <w:rPr>
          <w:sz w:val="28"/>
          <w:szCs w:val="28"/>
        </w:rPr>
      </w:pPr>
    </w:p>
    <w:p w:rsidR="009747F4" w:rsidRDefault="009747F4" w:rsidP="009747F4">
      <w:pPr>
        <w:rPr>
          <w:sz w:val="28"/>
          <w:szCs w:val="28"/>
        </w:rPr>
      </w:pPr>
    </w:p>
    <w:p w:rsidR="009747F4" w:rsidRDefault="009747F4" w:rsidP="009747F4">
      <w:pPr>
        <w:rPr>
          <w:sz w:val="28"/>
          <w:szCs w:val="28"/>
        </w:rPr>
      </w:pPr>
    </w:p>
    <w:p w:rsidR="009747F4" w:rsidRDefault="009747F4" w:rsidP="009747F4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9747F4" w:rsidRDefault="009747F4" w:rsidP="009747F4">
      <w:pPr>
        <w:rPr>
          <w:sz w:val="28"/>
          <w:szCs w:val="28"/>
        </w:rPr>
      </w:pPr>
      <w:r>
        <w:rPr>
          <w:sz w:val="28"/>
          <w:szCs w:val="28"/>
        </w:rPr>
        <w:t>Корниловского сельсовета                                                 П.И. Антонов</w:t>
      </w:r>
    </w:p>
    <w:p w:rsidR="009747F4" w:rsidRDefault="009747F4" w:rsidP="009747F4">
      <w:pPr>
        <w:rPr>
          <w:sz w:val="28"/>
          <w:szCs w:val="28"/>
        </w:rPr>
      </w:pPr>
    </w:p>
    <w:p w:rsidR="009747F4" w:rsidRDefault="009747F4" w:rsidP="009747F4"/>
    <w:p w:rsidR="009747F4" w:rsidRDefault="009747F4" w:rsidP="009747F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024D1A" w:rsidRDefault="009747F4"/>
    <w:sectPr w:rsidR="00024D1A" w:rsidSect="00475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747F4"/>
    <w:rsid w:val="00475D0C"/>
    <w:rsid w:val="007E6691"/>
    <w:rsid w:val="00815150"/>
    <w:rsid w:val="00974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9747F4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user001</cp:lastModifiedBy>
  <cp:revision>2</cp:revision>
  <dcterms:created xsi:type="dcterms:W3CDTF">2024-04-17T04:31:00Z</dcterms:created>
  <dcterms:modified xsi:type="dcterms:W3CDTF">2024-04-17T04:31:00Z</dcterms:modified>
</cp:coreProperties>
</file>