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2BB" w:rsidRDefault="00C202BB" w:rsidP="00C202B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БЮЛЛЕТЕНЬ ОРГАНОВ    МЕСТНОГО САМОУПРАВЛЕНИЯ                                КОРНИЛОВСКОГО СЕЛЬСОВЕТА</w:t>
      </w:r>
    </w:p>
    <w:p w:rsidR="00C202BB" w:rsidRDefault="00C202BB" w:rsidP="00C202BB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Периодическое печатное  издание Корниловского  сельсовета                                   Болотнинского района Новосибирской области                                                                    Учреждено решением  № 5  35 сессии Совета депутатов Корниловского сельсовета третьего созыва 06.05.2009 г.</w:t>
      </w:r>
    </w:p>
    <w:p w:rsidR="00C202BB" w:rsidRDefault="00C202BB" w:rsidP="00C202BB">
      <w:pPr>
        <w:pBdr>
          <w:bottom w:val="single" w:sz="12" w:space="1" w:color="auto"/>
        </w:pBdr>
      </w:pPr>
      <w:r w:rsidRPr="00F37EE8">
        <w:rPr>
          <w:rFonts w:ascii="Times New Roman" w:hAnsi="Times New Roman"/>
          <w:b/>
        </w:rPr>
        <w:t xml:space="preserve">№ </w:t>
      </w:r>
      <w:r>
        <w:rPr>
          <w:rFonts w:ascii="Times New Roman" w:hAnsi="Times New Roman"/>
          <w:b/>
        </w:rPr>
        <w:t>11</w:t>
      </w:r>
      <w:r w:rsidRPr="00F37EE8">
        <w:rPr>
          <w:rFonts w:ascii="Times New Roman" w:hAnsi="Times New Roman"/>
          <w:b/>
        </w:rPr>
        <w:t xml:space="preserve"> от </w:t>
      </w:r>
      <w:r>
        <w:rPr>
          <w:rFonts w:ascii="Times New Roman" w:hAnsi="Times New Roman"/>
          <w:b/>
        </w:rPr>
        <w:t>25</w:t>
      </w:r>
      <w:r w:rsidRPr="00F37EE8">
        <w:rPr>
          <w:rFonts w:ascii="Times New Roman" w:hAnsi="Times New Roman"/>
          <w:b/>
        </w:rPr>
        <w:t xml:space="preserve"> .0</w:t>
      </w:r>
      <w:r>
        <w:rPr>
          <w:rFonts w:ascii="Times New Roman" w:hAnsi="Times New Roman"/>
          <w:b/>
        </w:rPr>
        <w:t>4</w:t>
      </w:r>
      <w:r w:rsidRPr="00F37EE8">
        <w:rPr>
          <w:rFonts w:ascii="Times New Roman" w:hAnsi="Times New Roman"/>
          <w:b/>
        </w:rPr>
        <w:t>.2025 года.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Тираж  4 экземпляра                                                                                                                     </w:t>
      </w:r>
    </w:p>
    <w:p w:rsidR="00C202BB" w:rsidRPr="00C202BB" w:rsidRDefault="00C202BB" w:rsidP="00C202BB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2BB">
        <w:rPr>
          <w:rFonts w:ascii="Times New Roman" w:hAnsi="Times New Roman" w:cs="Times New Roman"/>
          <w:b/>
          <w:sz w:val="24"/>
          <w:szCs w:val="24"/>
        </w:rPr>
        <w:t>АДМИНИСТРАЦИЯ КОРНИЛОВСКОГО СЕЛЬСОВЕТА</w:t>
      </w:r>
    </w:p>
    <w:p w:rsidR="00C202BB" w:rsidRPr="00C202BB" w:rsidRDefault="00C202BB" w:rsidP="00C202BB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2BB">
        <w:rPr>
          <w:rFonts w:ascii="Times New Roman" w:hAnsi="Times New Roman" w:cs="Times New Roman"/>
          <w:b/>
          <w:sz w:val="24"/>
          <w:szCs w:val="24"/>
        </w:rPr>
        <w:t>БОЛОТНИНСКОГО РАЙОНА НОВОСИБИРСКОЙ ОБЛАСТИ</w:t>
      </w:r>
    </w:p>
    <w:p w:rsidR="00C202BB" w:rsidRPr="00C202BB" w:rsidRDefault="00C202BB" w:rsidP="00C202BB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2BB" w:rsidRPr="00C202BB" w:rsidRDefault="00C202BB" w:rsidP="00C202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202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ПОСТАНОВЛЕНИЕ         </w:t>
      </w:r>
    </w:p>
    <w:p w:rsidR="00C202BB" w:rsidRPr="00C202BB" w:rsidRDefault="00C202BB" w:rsidP="00C202BB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2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24.04. 2025 г.                               с. Корнилово             </w:t>
      </w:r>
      <w:r w:rsidRPr="00C202B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202B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№  29 </w:t>
      </w:r>
    </w:p>
    <w:p w:rsidR="00C202BB" w:rsidRPr="00C202BB" w:rsidRDefault="00C202BB" w:rsidP="00C202BB">
      <w:pPr>
        <w:suppressAutoHyphens/>
        <w:spacing w:after="0" w:line="240" w:lineRule="auto"/>
        <w:ind w:right="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результатов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 или </w:t>
      </w:r>
      <w:proofErr w:type="spellStart"/>
      <w:r w:rsidRPr="00C2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балло-гектарах</w:t>
      </w:r>
      <w:proofErr w:type="spellEnd"/>
      <w:r w:rsidRPr="00C2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 виде простой правильной дроби</w:t>
      </w:r>
    </w:p>
    <w:p w:rsidR="00C202BB" w:rsidRPr="00C202BB" w:rsidRDefault="00C202BB" w:rsidP="00C202BB">
      <w:pPr>
        <w:suppressAutoHyphens/>
        <w:spacing w:after="0" w:line="240" w:lineRule="auto"/>
        <w:ind w:right="7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02BB" w:rsidRPr="00C202BB" w:rsidRDefault="00C202BB" w:rsidP="00C202BB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C202BB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В целях определения размера земельных долей</w:t>
      </w:r>
      <w:r w:rsidRPr="00C202BB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на земельные участки из земель сельскохозяйственного назначения,  находящихся в общей долевой собственности, выраженных в гектарах или </w:t>
      </w:r>
      <w:proofErr w:type="spellStart"/>
      <w:r w:rsidRPr="00C202BB">
        <w:rPr>
          <w:rFonts w:ascii="Times New Roman" w:hAnsi="Times New Roman"/>
          <w:b w:val="0"/>
          <w:bCs w:val="0"/>
          <w:color w:val="000000"/>
          <w:sz w:val="24"/>
          <w:szCs w:val="24"/>
        </w:rPr>
        <w:t>балло-гектарах</w:t>
      </w:r>
      <w:proofErr w:type="spellEnd"/>
      <w:r w:rsidRPr="00C202BB">
        <w:rPr>
          <w:rFonts w:ascii="Times New Roman" w:hAnsi="Times New Roman"/>
          <w:b w:val="0"/>
          <w:bCs w:val="0"/>
          <w:color w:val="000000"/>
          <w:sz w:val="24"/>
          <w:szCs w:val="24"/>
        </w:rPr>
        <w:t>,  в виде простой правильной дроби</w:t>
      </w:r>
      <w:r w:rsidRPr="00C202BB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в соответствии с пунктом 4 статьи 15, пунктом 8 статьи 19.1 Федерального закона от 24.07.2002 №101-ФЗ «Об обороте земель сельскохозяйственного назначения», </w:t>
      </w:r>
      <w:r w:rsidRPr="00C202BB">
        <w:rPr>
          <w:rFonts w:ascii="Times New Roman" w:hAnsi="Times New Roman"/>
          <w:b w:val="0"/>
          <w:sz w:val="24"/>
          <w:szCs w:val="24"/>
          <w:shd w:val="clear" w:color="auto" w:fill="FFFFFF"/>
        </w:rPr>
        <w:t>постановлением Правительства Российской Федерации от 16.09.2020 № 1475 «Об утверждении Правил определения</w:t>
      </w:r>
      <w:proofErr w:type="gramEnd"/>
      <w:r w:rsidRPr="00C202BB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размеров земельных долей, выраженных в гектарах или </w:t>
      </w:r>
      <w:proofErr w:type="spellStart"/>
      <w:r w:rsidRPr="00C202BB">
        <w:rPr>
          <w:rFonts w:ascii="Times New Roman" w:hAnsi="Times New Roman"/>
          <w:b w:val="0"/>
          <w:sz w:val="24"/>
          <w:szCs w:val="24"/>
          <w:shd w:val="clear" w:color="auto" w:fill="FFFFFF"/>
        </w:rPr>
        <w:t>балло-гектарах</w:t>
      </w:r>
      <w:proofErr w:type="spellEnd"/>
      <w:r w:rsidRPr="00C202BB">
        <w:rPr>
          <w:rFonts w:ascii="Times New Roman" w:hAnsi="Times New Roman"/>
          <w:b w:val="0"/>
          <w:sz w:val="24"/>
          <w:szCs w:val="24"/>
          <w:shd w:val="clear" w:color="auto" w:fill="FFFFFF"/>
        </w:rPr>
        <w:t>, в виде простой правильной дроби», администрация Корниловского  сельсовета Болотнинского района Новосибирской области,</w:t>
      </w:r>
    </w:p>
    <w:p w:rsidR="00C202BB" w:rsidRPr="00C202BB" w:rsidRDefault="00C202BB" w:rsidP="00C202BB">
      <w:pPr>
        <w:pStyle w:val="21"/>
        <w:spacing w:before="5" w:line="274" w:lineRule="exact"/>
        <w:ind w:left="0"/>
        <w:jc w:val="both"/>
        <w:rPr>
          <w:b w:val="0"/>
        </w:rPr>
      </w:pPr>
      <w:r w:rsidRPr="00C202BB">
        <w:rPr>
          <w:b w:val="0"/>
        </w:rPr>
        <w:t>ПОСТАНОВЛЯЕТ:</w:t>
      </w:r>
    </w:p>
    <w:p w:rsidR="00C202BB" w:rsidRPr="00C202BB" w:rsidRDefault="00C202BB" w:rsidP="00C202BB">
      <w:pPr>
        <w:pStyle w:val="21"/>
        <w:spacing w:before="5" w:line="274" w:lineRule="exact"/>
        <w:ind w:left="0"/>
        <w:jc w:val="both"/>
        <w:rPr>
          <w:b w:val="0"/>
        </w:rPr>
      </w:pPr>
    </w:p>
    <w:p w:rsidR="00C202BB" w:rsidRPr="00C202BB" w:rsidRDefault="00C202BB" w:rsidP="00C202BB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02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1.  Определить размеры земельных долей в праве общей долевой собственности на </w:t>
      </w:r>
      <w:r w:rsidRPr="00C202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земельный участок </w:t>
      </w:r>
      <w:r w:rsidRPr="00C202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кадастровым номером   № </w:t>
      </w:r>
      <w:r w:rsidRPr="00C202BB">
        <w:rPr>
          <w:rFonts w:ascii="Times New Roman" w:hAnsi="Times New Roman" w:cs="Times New Roman"/>
          <w:color w:val="000000"/>
          <w:sz w:val="24"/>
          <w:szCs w:val="24"/>
        </w:rPr>
        <w:t>54:03:037219</w:t>
      </w:r>
      <w:proofErr w:type="gramStart"/>
      <w:r w:rsidRPr="00C202BB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C202BB">
        <w:rPr>
          <w:rFonts w:ascii="Times New Roman" w:hAnsi="Times New Roman" w:cs="Times New Roman"/>
          <w:color w:val="000000"/>
          <w:sz w:val="24"/>
          <w:szCs w:val="24"/>
        </w:rPr>
        <w:t xml:space="preserve">498, </w:t>
      </w:r>
      <w:r w:rsidRPr="00C202BB">
        <w:rPr>
          <w:rFonts w:ascii="Times New Roman" w:eastAsia="Calibri" w:hAnsi="Times New Roman" w:cs="Times New Roman"/>
          <w:sz w:val="24"/>
          <w:szCs w:val="24"/>
        </w:rPr>
        <w:t>площадью  6518149 кв.м., местоположение:  Местоположение установлено относительно ориентира, расположенного за пределами участка. Ориентир г</w:t>
      </w:r>
      <w:proofErr w:type="gramStart"/>
      <w:r w:rsidRPr="00C202BB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C202BB">
        <w:rPr>
          <w:rFonts w:ascii="Times New Roman" w:eastAsia="Calibri" w:hAnsi="Times New Roman" w:cs="Times New Roman"/>
          <w:sz w:val="24"/>
          <w:szCs w:val="24"/>
        </w:rPr>
        <w:t xml:space="preserve">олотное. Участок находиться примерно в 21 км, по направлению на  </w:t>
      </w:r>
      <w:proofErr w:type="spellStart"/>
      <w:r w:rsidRPr="00C202BB">
        <w:rPr>
          <w:rFonts w:ascii="Times New Roman" w:eastAsia="Calibri" w:hAnsi="Times New Roman" w:cs="Times New Roman"/>
          <w:sz w:val="24"/>
          <w:szCs w:val="24"/>
        </w:rPr>
        <w:t>юго</w:t>
      </w:r>
      <w:proofErr w:type="spellEnd"/>
      <w:r w:rsidRPr="00C202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202BB">
        <w:rPr>
          <w:rFonts w:ascii="Times New Roman" w:eastAsia="Calibri" w:hAnsi="Times New Roman" w:cs="Times New Roman"/>
          <w:sz w:val="24"/>
          <w:szCs w:val="24"/>
        </w:rPr>
        <w:t>–в</w:t>
      </w:r>
      <w:proofErr w:type="gramEnd"/>
      <w:r w:rsidRPr="00C202BB">
        <w:rPr>
          <w:rFonts w:ascii="Times New Roman" w:eastAsia="Calibri" w:hAnsi="Times New Roman" w:cs="Times New Roman"/>
          <w:sz w:val="24"/>
          <w:szCs w:val="24"/>
        </w:rPr>
        <w:t xml:space="preserve">осток от ориентира.   Почтовый адрес ориентира: </w:t>
      </w:r>
      <w:r w:rsidRPr="00C202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Новосибирская область,     </w:t>
      </w:r>
      <w:proofErr w:type="spellStart"/>
      <w:r w:rsidRPr="00C202BB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Болотнинский</w:t>
      </w:r>
      <w:proofErr w:type="spellEnd"/>
      <w:r w:rsidRPr="00C202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район,   МО Корниловский сельсовет,  из земель сельскохозяйственного назначения, выраженных в гектарах или </w:t>
      </w:r>
      <w:proofErr w:type="spellStart"/>
      <w:r w:rsidRPr="00C202BB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балло-гектарах</w:t>
      </w:r>
      <w:proofErr w:type="spellEnd"/>
      <w:r w:rsidRPr="00C202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 виде простой правильной дроби, согласно приложению, к настоящему постановлению.                                                                                              2. </w:t>
      </w:r>
      <w:r w:rsidRPr="00C202BB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периодическом печатном издании «Бюллетене органов местного самоуправления Корниловского сельсовета» и разместить на официальном сайте администрации Корниловского сельсовета.                                                                                                       </w:t>
      </w:r>
      <w:r w:rsidRPr="00C202BB">
        <w:rPr>
          <w:rFonts w:ascii="Times New Roman" w:eastAsia="Calibri" w:hAnsi="Times New Roman" w:cs="Times New Roman"/>
          <w:sz w:val="24"/>
          <w:szCs w:val="24"/>
        </w:rPr>
        <w:t xml:space="preserve">        3. По истечении 30 дней </w:t>
      </w:r>
      <w:proofErr w:type="gramStart"/>
      <w:r w:rsidRPr="00C202BB">
        <w:rPr>
          <w:rFonts w:ascii="Times New Roman" w:eastAsia="Calibri" w:hAnsi="Times New Roman" w:cs="Times New Roman"/>
          <w:sz w:val="24"/>
          <w:szCs w:val="24"/>
        </w:rPr>
        <w:t>с даты опубликования</w:t>
      </w:r>
      <w:proofErr w:type="gramEnd"/>
      <w:r w:rsidRPr="00C202BB">
        <w:rPr>
          <w:rFonts w:ascii="Times New Roman" w:eastAsia="Calibri" w:hAnsi="Times New Roman" w:cs="Times New Roman"/>
          <w:sz w:val="24"/>
          <w:szCs w:val="24"/>
        </w:rPr>
        <w:t xml:space="preserve">, постановление направить в </w:t>
      </w:r>
      <w:r w:rsidRPr="00C202BB">
        <w:rPr>
          <w:rFonts w:ascii="Times New Roman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по Новосибирской области.                                                               </w:t>
      </w:r>
      <w:r w:rsidRPr="00C202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4.Контроль за исполнением настоящего постановления оставляю за собой. </w:t>
      </w:r>
    </w:p>
    <w:p w:rsidR="00C202BB" w:rsidRDefault="00C202BB" w:rsidP="00C202B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2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Корниловского сельсовета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C202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Болотнинского района Новосибирской области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</w:t>
      </w:r>
      <w:r w:rsidRPr="00C202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Н.В. Эйснер</w:t>
      </w:r>
    </w:p>
    <w:p w:rsidR="00C202BB" w:rsidRPr="00C202BB" w:rsidRDefault="00C202BB" w:rsidP="00C202B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02BB" w:rsidRPr="00C202BB" w:rsidRDefault="00C202BB" w:rsidP="00C202BB">
      <w:pPr>
        <w:spacing w:after="200" w:line="240" w:lineRule="auto"/>
        <w:ind w:left="4536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2B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C202BB" w:rsidRPr="00C202BB" w:rsidRDefault="00C202BB" w:rsidP="00C202BB">
      <w:pPr>
        <w:spacing w:after="200" w:line="240" w:lineRule="auto"/>
        <w:ind w:left="4536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2B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постановлению администрации Корниловского сельсовета</w:t>
      </w:r>
    </w:p>
    <w:p w:rsidR="00C202BB" w:rsidRPr="00C202BB" w:rsidRDefault="00C202BB" w:rsidP="00C202BB">
      <w:pPr>
        <w:spacing w:after="200" w:line="240" w:lineRule="auto"/>
        <w:ind w:left="4536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2BB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Болотнинского района</w:t>
      </w:r>
    </w:p>
    <w:p w:rsidR="00C202BB" w:rsidRPr="00C202BB" w:rsidRDefault="00C202BB" w:rsidP="00C202BB">
      <w:pPr>
        <w:spacing w:after="200" w:line="240" w:lineRule="auto"/>
        <w:ind w:left="4536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2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C202BB" w:rsidRPr="00C202BB" w:rsidRDefault="00C202BB" w:rsidP="00C202BB">
      <w:pPr>
        <w:spacing w:after="200" w:line="240" w:lineRule="auto"/>
        <w:ind w:left="4536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2B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24.04.2025 № 29</w:t>
      </w:r>
    </w:p>
    <w:p w:rsidR="00C202BB" w:rsidRPr="00C202BB" w:rsidRDefault="00C202BB" w:rsidP="00C202BB">
      <w:pPr>
        <w:spacing w:after="200" w:line="240" w:lineRule="auto"/>
        <w:ind w:left="453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10485" w:type="dxa"/>
        <w:tblInd w:w="-885" w:type="dxa"/>
        <w:tblLayout w:type="fixed"/>
        <w:tblLook w:val="04A0"/>
      </w:tblPr>
      <w:tblGrid>
        <w:gridCol w:w="567"/>
        <w:gridCol w:w="3401"/>
        <w:gridCol w:w="1275"/>
        <w:gridCol w:w="3825"/>
        <w:gridCol w:w="1417"/>
      </w:tblGrid>
      <w:tr w:rsidR="00C202BB" w:rsidRPr="00C202BB" w:rsidTr="00C202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ФИО </w:t>
            </w:r>
          </w:p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правообладателя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Размер земельной доли (</w:t>
            </w:r>
            <w:proofErr w:type="gramStart"/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регистрационной записи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Р(</w:t>
            </w:r>
            <w:proofErr w:type="spellStart"/>
            <w:proofErr w:type="gramEnd"/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размер земельной доли в виде  правильной дроби</w:t>
            </w:r>
          </w:p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2BB" w:rsidRPr="00C202BB" w:rsidTr="00C202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>Чеботникова</w:t>
            </w:r>
            <w:proofErr w:type="spellEnd"/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Надежда Константиновна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54:03:037219:498-54/167/2023-23 от 23.03.2023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13/652</w:t>
            </w:r>
          </w:p>
        </w:tc>
      </w:tr>
      <w:tr w:rsidR="00C202BB" w:rsidRPr="00C202BB" w:rsidTr="00C202BB">
        <w:trPr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>Чеботникова</w:t>
            </w:r>
            <w:proofErr w:type="spellEnd"/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Надежда Константиновна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54:03:037219:498-54/163/2023-21 от 21.03.2023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26/652</w:t>
            </w:r>
          </w:p>
        </w:tc>
      </w:tr>
      <w:tr w:rsidR="00C202BB" w:rsidRPr="00C202BB" w:rsidTr="00C202BB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Виниченко Виктор Владимирович </w:t>
            </w:r>
          </w:p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54:03:037219:498-54/177/2022-17 от 16.11.2022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13/652</w:t>
            </w:r>
          </w:p>
        </w:tc>
      </w:tr>
      <w:tr w:rsidR="00C202BB" w:rsidRPr="00C202BB" w:rsidTr="00C202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>Ермаков Петр Леонидович</w:t>
            </w:r>
          </w:p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54:03:037219:498-54-54-05/007/2008-443 от 30.12.2008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13/652</w:t>
            </w:r>
          </w:p>
        </w:tc>
      </w:tr>
      <w:tr w:rsidR="00C202BB" w:rsidRPr="00C202BB" w:rsidTr="00C202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>Власов Владимир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54:03:037219:498-54-54-05/002/2008-152 от 18.04.2008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13/652</w:t>
            </w:r>
          </w:p>
        </w:tc>
      </w:tr>
      <w:tr w:rsidR="00C202BB" w:rsidRPr="00C202BB" w:rsidTr="00C202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>Бреус</w:t>
            </w:r>
            <w:proofErr w:type="spellEnd"/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Екатерина Петровна</w:t>
            </w:r>
          </w:p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54:03:037219:498-54-54-05/002/2008-84 от 16.04.2008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13/652</w:t>
            </w:r>
          </w:p>
        </w:tc>
      </w:tr>
      <w:tr w:rsidR="00C202BB" w:rsidRPr="00C202BB" w:rsidTr="00C202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>Цмоха</w:t>
            </w:r>
            <w:proofErr w:type="spellEnd"/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Татьяна Денисовна</w:t>
            </w:r>
          </w:p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54:03:037219:498-54-54-05/002/2008-82 от 16.04.2008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13/652</w:t>
            </w:r>
          </w:p>
        </w:tc>
      </w:tr>
      <w:tr w:rsidR="00C202BB" w:rsidRPr="00C202BB" w:rsidTr="00C202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Гавриленко Анатолий Анатольевич </w:t>
            </w:r>
          </w:p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54:03:037219:498-54-54-05/004/2006-332 от 01.09.2006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13/652</w:t>
            </w:r>
          </w:p>
        </w:tc>
      </w:tr>
      <w:tr w:rsidR="00C202BB" w:rsidRPr="00C202BB" w:rsidTr="00C202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Гавриленко Анатолий Анатольевич </w:t>
            </w:r>
          </w:p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54:03:037219:498-54-54-05/004/2006-330 от 01.09.2006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13/652</w:t>
            </w:r>
          </w:p>
        </w:tc>
      </w:tr>
      <w:tr w:rsidR="00C202BB" w:rsidRPr="00C202BB" w:rsidTr="00C202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Гавриленко Анатолий Анатольевич </w:t>
            </w:r>
          </w:p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54:03:037219:498-54-54-05/004/2006-216 от 23.08.2006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13/652</w:t>
            </w:r>
          </w:p>
        </w:tc>
      </w:tr>
      <w:tr w:rsidR="00C202BB" w:rsidRPr="00C202BB" w:rsidTr="00C202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Гавриленко Анатолий Анатольевич </w:t>
            </w:r>
          </w:p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54:03:037219:498-54-54-05/003/2006-681от 04.08.2006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13/652</w:t>
            </w:r>
          </w:p>
        </w:tc>
      </w:tr>
      <w:tr w:rsidR="00C202BB" w:rsidRPr="00C202BB" w:rsidTr="00C202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Гавриленко Анатолий Анатольевич </w:t>
            </w:r>
          </w:p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54:03:037219:498-54-54-05/003/2006-679 от 04.08.2006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13/652</w:t>
            </w:r>
          </w:p>
        </w:tc>
      </w:tr>
      <w:tr w:rsidR="00C202BB" w:rsidRPr="00C202BB" w:rsidTr="00C202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Гавриленко Анатолий Анатольевич </w:t>
            </w:r>
          </w:p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54:03:037219:498-54-54-05/003/2006-677от 04.08.2006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13/652</w:t>
            </w:r>
          </w:p>
        </w:tc>
      </w:tr>
      <w:tr w:rsidR="00C202BB" w:rsidRPr="00C202BB" w:rsidTr="00C202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Гавриленко Анатолий Анатольевич </w:t>
            </w:r>
          </w:p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54:03:037219:498-54-54-05/003/2006-675 от 04.08.2006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13/652</w:t>
            </w:r>
          </w:p>
        </w:tc>
      </w:tr>
      <w:tr w:rsidR="00C202BB" w:rsidRPr="00C202BB" w:rsidTr="00C202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Гавриленко Анатолий Анатольевич </w:t>
            </w:r>
          </w:p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54:03:037219:498-54-54-05/003/2006-673 от 04.08.2006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13/652</w:t>
            </w:r>
          </w:p>
        </w:tc>
      </w:tr>
      <w:tr w:rsidR="00C202BB" w:rsidRPr="00C202BB" w:rsidTr="00C202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Гавриленко Анатолий Анатольевич </w:t>
            </w:r>
          </w:p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54:03:037219:498-54-54-05/003/2006-671 от 04.08.2006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13/652</w:t>
            </w:r>
          </w:p>
        </w:tc>
      </w:tr>
      <w:tr w:rsidR="00C202BB" w:rsidRPr="00C202BB" w:rsidTr="00C202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Гавриленко Анатолий Анатольевич </w:t>
            </w:r>
          </w:p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54:03:037219:498-54-54-05/003/2006-669от 04.08.2006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13/652</w:t>
            </w:r>
          </w:p>
        </w:tc>
      </w:tr>
      <w:tr w:rsidR="00C202BB" w:rsidRPr="00C202BB" w:rsidTr="00C202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Гавриленко Анатолий Анатольевич </w:t>
            </w:r>
          </w:p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54:03:037219:498-54-54-05/003/2006-667 от 04.08.2006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13/652</w:t>
            </w:r>
          </w:p>
        </w:tc>
      </w:tr>
      <w:tr w:rsidR="00C202BB" w:rsidRPr="00C202BB" w:rsidTr="00C202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Гавриленко Анатолий Анатольевич </w:t>
            </w:r>
          </w:p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54:03:037219:498- 54-54-05/003/2006-665от 04.08.2006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13/652</w:t>
            </w:r>
          </w:p>
        </w:tc>
      </w:tr>
      <w:tr w:rsidR="00C202BB" w:rsidRPr="00C202BB" w:rsidTr="00C202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Гавриленко Анатолий Анатольевич </w:t>
            </w:r>
          </w:p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54:03:037219:498-54-54-05/003/2006-663 от 04.08.2006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13/652</w:t>
            </w:r>
          </w:p>
        </w:tc>
      </w:tr>
      <w:tr w:rsidR="00C202BB" w:rsidRPr="00C202BB" w:rsidTr="00C202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Гавриленко Анатолий Анатольевич </w:t>
            </w:r>
          </w:p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54:03:037219:498-54-54-05/003/2006-661 от 27.07.2006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13/652</w:t>
            </w:r>
          </w:p>
        </w:tc>
      </w:tr>
      <w:tr w:rsidR="00C202BB" w:rsidRPr="00C202BB" w:rsidTr="00C202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Гавриленко Анатолий Анатольевич </w:t>
            </w:r>
          </w:p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54:03:037219:498-54-54-05/002/2006-460 от 26.05.2006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13/652</w:t>
            </w:r>
          </w:p>
        </w:tc>
      </w:tr>
      <w:tr w:rsidR="00C202BB" w:rsidRPr="00C202BB" w:rsidTr="00C202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Гавриленко Анатолий Анатольевич </w:t>
            </w:r>
          </w:p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54:03:037219:498-54-54-05/002/2006-458 от 26.05.2006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13/652</w:t>
            </w:r>
          </w:p>
        </w:tc>
      </w:tr>
      <w:tr w:rsidR="00C202BB" w:rsidRPr="00C202BB" w:rsidTr="00C202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Гавриленко Анатолий Анатольевич </w:t>
            </w:r>
          </w:p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54:03:037219:498-54-54-05/002/2006-165 от 10.05.2006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13/652</w:t>
            </w:r>
          </w:p>
        </w:tc>
      </w:tr>
      <w:tr w:rsidR="00C202BB" w:rsidRPr="00C202BB" w:rsidTr="00C202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Гавриленко Анатолий Анатольевич </w:t>
            </w:r>
          </w:p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54:03:037219:498- 54-54-05/002/2006-38 от 25.04.2006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13/652</w:t>
            </w:r>
          </w:p>
        </w:tc>
      </w:tr>
      <w:tr w:rsidR="00C202BB" w:rsidRPr="00C202BB" w:rsidTr="00C202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Гавриленко Анатолий Анатольевич </w:t>
            </w:r>
          </w:p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54:03:037219:498-54-54-05/002/2006-36  от 25.04.2006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13/652</w:t>
            </w:r>
          </w:p>
        </w:tc>
      </w:tr>
      <w:tr w:rsidR="00C202BB" w:rsidRPr="00C202BB" w:rsidTr="00C202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Гавриленко Анатолий Анатольевич </w:t>
            </w:r>
          </w:p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54:03:037219:498-54-54-05/002/2006-34 от 25.04.2006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13/652</w:t>
            </w:r>
          </w:p>
        </w:tc>
      </w:tr>
      <w:tr w:rsidR="00C202BB" w:rsidRPr="00C202BB" w:rsidTr="00C202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Гавриленко Анатолий Анатольевич </w:t>
            </w:r>
          </w:p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54:03:037219:498-54-54-05/001/2006-450 от 24.03.2006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BB" w:rsidRPr="00C202BB" w:rsidRDefault="00C202B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2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26/652</w:t>
            </w:r>
          </w:p>
        </w:tc>
      </w:tr>
    </w:tbl>
    <w:p w:rsidR="00C202BB" w:rsidRPr="00C202BB" w:rsidRDefault="00C202BB" w:rsidP="00C202BB">
      <w:pPr>
        <w:spacing w:after="20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02BB" w:rsidRPr="00C202BB" w:rsidRDefault="00C202BB" w:rsidP="00C202BB">
      <w:pPr>
        <w:rPr>
          <w:rFonts w:ascii="Times New Roman" w:hAnsi="Times New Roman" w:cs="Times New Roman"/>
          <w:noProof/>
          <w:sz w:val="24"/>
          <w:szCs w:val="24"/>
        </w:rPr>
      </w:pPr>
      <w:r w:rsidRPr="00C202BB">
        <w:rPr>
          <w:rFonts w:ascii="Times New Roman" w:hAnsi="Times New Roman" w:cs="Times New Roman"/>
          <w:noProof/>
          <w:sz w:val="24"/>
          <w:szCs w:val="24"/>
        </w:rPr>
        <w:t>Соучредители:                         Редакционный совет:         Адрес:                                 Телефоны:</w:t>
      </w:r>
    </w:p>
    <w:p w:rsidR="00C202BB" w:rsidRPr="00C202BB" w:rsidRDefault="00C202BB" w:rsidP="00C202BB">
      <w:pPr>
        <w:rPr>
          <w:rFonts w:ascii="Times New Roman" w:hAnsi="Times New Roman" w:cs="Times New Roman"/>
          <w:noProof/>
          <w:sz w:val="24"/>
          <w:szCs w:val="24"/>
        </w:rPr>
      </w:pPr>
      <w:r w:rsidRPr="00C202BB">
        <w:rPr>
          <w:rFonts w:ascii="Times New Roman" w:hAnsi="Times New Roman" w:cs="Times New Roman"/>
          <w:noProof/>
          <w:sz w:val="24"/>
          <w:szCs w:val="24"/>
        </w:rPr>
        <w:t>Администрация                        Эйснер Н.В.                     Новосибирская обл.  8(38349)43-280</w:t>
      </w:r>
    </w:p>
    <w:p w:rsidR="00C202BB" w:rsidRPr="00C202BB" w:rsidRDefault="00C202BB" w:rsidP="00C202BB">
      <w:pPr>
        <w:rPr>
          <w:rFonts w:ascii="Times New Roman" w:hAnsi="Times New Roman" w:cs="Times New Roman"/>
          <w:noProof/>
          <w:sz w:val="24"/>
          <w:szCs w:val="24"/>
        </w:rPr>
      </w:pPr>
      <w:r w:rsidRPr="00C202BB">
        <w:rPr>
          <w:rFonts w:ascii="Times New Roman" w:hAnsi="Times New Roman" w:cs="Times New Roman"/>
          <w:noProof/>
          <w:sz w:val="24"/>
          <w:szCs w:val="24"/>
        </w:rPr>
        <w:t>Корниловского сельсовета     Шаповалова Н.М..                Болотнинский р-н           8(38349)43-245</w:t>
      </w:r>
    </w:p>
    <w:p w:rsidR="00C202BB" w:rsidRPr="00C202BB" w:rsidRDefault="00C202BB" w:rsidP="00C202BB">
      <w:pPr>
        <w:rPr>
          <w:rFonts w:ascii="Times New Roman" w:hAnsi="Times New Roman" w:cs="Times New Roman"/>
          <w:noProof/>
          <w:sz w:val="24"/>
          <w:szCs w:val="24"/>
        </w:rPr>
      </w:pPr>
      <w:r w:rsidRPr="00C202BB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Совет депутатов                                                                       с.Корнилово </w:t>
      </w:r>
    </w:p>
    <w:p w:rsidR="00C202BB" w:rsidRPr="00C202BB" w:rsidRDefault="00C202BB" w:rsidP="00C202BB">
      <w:pPr>
        <w:rPr>
          <w:rFonts w:ascii="Times New Roman" w:hAnsi="Times New Roman" w:cs="Times New Roman"/>
          <w:sz w:val="24"/>
          <w:szCs w:val="24"/>
        </w:rPr>
      </w:pPr>
      <w:r w:rsidRPr="00C202BB">
        <w:rPr>
          <w:rFonts w:ascii="Times New Roman" w:hAnsi="Times New Roman" w:cs="Times New Roman"/>
          <w:noProof/>
          <w:sz w:val="24"/>
          <w:szCs w:val="24"/>
        </w:rPr>
        <w:t xml:space="preserve">Корниловского сельсовета                                                       ул.Новая, д.5              </w:t>
      </w:r>
    </w:p>
    <w:p w:rsidR="00C202BB" w:rsidRPr="00C202BB" w:rsidRDefault="00C202BB">
      <w:pPr>
        <w:rPr>
          <w:rFonts w:ascii="Times New Roman" w:hAnsi="Times New Roman" w:cs="Times New Roman"/>
          <w:sz w:val="24"/>
          <w:szCs w:val="24"/>
        </w:rPr>
      </w:pPr>
    </w:p>
    <w:sectPr w:rsidR="00C202BB" w:rsidRPr="00C202BB" w:rsidSect="003E6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02BB"/>
    <w:rsid w:val="003E6250"/>
    <w:rsid w:val="00C20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BB"/>
    <w:pPr>
      <w:spacing w:after="160"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C202BB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2B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C202BB"/>
    <w:pPr>
      <w:widowControl w:val="0"/>
      <w:autoSpaceDE w:val="0"/>
      <w:autoSpaceDN w:val="0"/>
      <w:spacing w:after="0" w:line="240" w:lineRule="auto"/>
      <w:ind w:left="22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styleId="a3">
    <w:name w:val="Table Grid"/>
    <w:basedOn w:val="a1"/>
    <w:uiPriority w:val="39"/>
    <w:rsid w:val="00C20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9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1054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3</cp:revision>
  <cp:lastPrinted>2025-04-28T08:16:00Z</cp:lastPrinted>
  <dcterms:created xsi:type="dcterms:W3CDTF">2025-04-28T08:14:00Z</dcterms:created>
  <dcterms:modified xsi:type="dcterms:W3CDTF">2025-04-28T08:17:00Z</dcterms:modified>
</cp:coreProperties>
</file>